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A7" w:rsidRDefault="001D5AA7" w:rsidP="001D5AA7">
      <w:pPr>
        <w:keepNext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1D5AA7" w:rsidRDefault="001D5AA7" w:rsidP="001D5AA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1D5AA7" w:rsidRDefault="001D5AA7" w:rsidP="001D5AA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355226" w:rsidRDefault="00355226" w:rsidP="001D5AA7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 полномочиями окружной избирательной комиссии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одномандатного избирательного округа № 1</w:t>
      </w:r>
      <w:r w:rsidR="006D79F2">
        <w:rPr>
          <w:rFonts w:ascii="Times New Roman" w:eastAsia="Times New Roman" w:hAnsi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p w:rsidR="001D5AA7" w:rsidRDefault="001D5AA7" w:rsidP="001D5AA7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D5AA7" w:rsidRDefault="001D5AA7" w:rsidP="001D5AA7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1D5AA7" w:rsidRDefault="001D5AA7" w:rsidP="001D5AA7">
      <w:pPr>
        <w:autoSpaceDN w:val="0"/>
        <w:rPr>
          <w:rFonts w:ascii="ༀЀ" w:eastAsia="Times New Roman" w:hAnsi="ༀЀ"/>
          <w:color w:val="000000"/>
          <w:sz w:val="28"/>
          <w:szCs w:val="20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1D5AA7" w:rsidTr="001D5AA7">
        <w:tc>
          <w:tcPr>
            <w:tcW w:w="3436" w:type="dxa"/>
            <w:hideMark/>
          </w:tcPr>
          <w:p w:rsidR="001D5AA7" w:rsidRDefault="006D79F2" w:rsidP="006D79F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17</w:t>
            </w:r>
            <w:r w:rsidR="00291259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июня</w:t>
            </w:r>
            <w:r w:rsidR="001D5AA7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20</w:t>
            </w:r>
            <w:r w:rsidR="00D8002D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 года</w:t>
            </w:r>
          </w:p>
        </w:tc>
        <w:tc>
          <w:tcPr>
            <w:tcW w:w="3107" w:type="dxa"/>
          </w:tcPr>
          <w:p w:rsidR="001D5AA7" w:rsidRDefault="001D5AA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1D5AA7" w:rsidRDefault="001D5AA7" w:rsidP="006D79F2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6D79F2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990</w:t>
            </w:r>
          </w:p>
        </w:tc>
      </w:tr>
    </w:tbl>
    <w:p w:rsidR="001D5AA7" w:rsidRDefault="001D5AA7" w:rsidP="001D5AA7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г. Волхов</w:t>
      </w:r>
    </w:p>
    <w:p w:rsidR="001D5AA7" w:rsidRDefault="001D5AA7" w:rsidP="001D5AA7">
      <w:pPr>
        <w:rPr>
          <w:rFonts w:ascii="Times New Roman" w:eastAsia="Times New Roman" w:hAnsi="Times New Roman"/>
          <w:noProof/>
          <w:color w:val="000000"/>
          <w:sz w:val="28"/>
          <w:szCs w:val="24"/>
          <w:lang w:eastAsia="ru-RU"/>
        </w:rPr>
      </w:pPr>
    </w:p>
    <w:p w:rsidR="00355226" w:rsidRDefault="008F1218" w:rsidP="001D5AA7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</w:t>
      </w:r>
      <w:r w:rsidR="0035522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делегировании</w:t>
      </w:r>
    </w:p>
    <w:p w:rsidR="00355226" w:rsidRDefault="00355226" w:rsidP="001D5AA7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председателю комиссии права подписи </w:t>
      </w:r>
    </w:p>
    <w:p w:rsidR="001D5AA7" w:rsidRDefault="00355226" w:rsidP="001D5AA7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Разрешения на открытие специального избирательного счета</w:t>
      </w:r>
    </w:p>
    <w:p w:rsidR="00355226" w:rsidRDefault="00355226" w:rsidP="001D5AA7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D5AA7" w:rsidRDefault="001D5AA7" w:rsidP="001D5AA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D93216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 частью 2 статьи 11 областного закона от 15.05.2013 года № 26-оз «О системе избирательных комиссий и избирательных участках в Ленинградской области», со статьей 58 Федерального закона от 12 июня 2002 года </w:t>
      </w:r>
      <w:r w:rsidR="008F1218">
        <w:rPr>
          <w:rFonts w:ascii="Times New Roman" w:eastAsia="Times New Roman" w:hAnsi="Times New Roman"/>
          <w:sz w:val="28"/>
          <w:szCs w:val="24"/>
          <w:lang w:eastAsia="ru-RU"/>
        </w:rPr>
        <w:t>№</w:t>
      </w:r>
      <w:r w:rsidR="00D93216">
        <w:rPr>
          <w:rFonts w:ascii="Times New Roman" w:eastAsia="Times New Roman" w:hAnsi="Times New Roman"/>
          <w:sz w:val="28"/>
          <w:szCs w:val="24"/>
          <w:lang w:eastAsia="ru-RU"/>
        </w:rPr>
        <w:t xml:space="preserve"> 67 – ФЗ «Об основных гарантиях избирательных прав и права на участие в референдуме граждан Российской Федерации», 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 xml:space="preserve">со </w:t>
      </w:r>
      <w:r w:rsidR="00D93216">
        <w:rPr>
          <w:rFonts w:ascii="Times New Roman" w:eastAsia="Times New Roman" w:hAnsi="Times New Roman"/>
          <w:sz w:val="28"/>
          <w:szCs w:val="24"/>
          <w:lang w:eastAsia="ru-RU"/>
        </w:rPr>
        <w:t>статьей 35 областного закона от 01 августа 2006 года № 77-оз «О выборах депутатов Законодательного собрания Ленинградской области»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 xml:space="preserve">, а также с постановлением Избирательной комиссии Ленинградской области от </w:t>
      </w:r>
      <w:r w:rsidR="008F1218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8F121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>июня 20</w:t>
      </w:r>
      <w:r w:rsidR="008F1218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№ </w:t>
      </w:r>
      <w:r w:rsidR="007E14E7">
        <w:rPr>
          <w:rFonts w:ascii="Times New Roman" w:eastAsia="Times New Roman" w:hAnsi="Times New Roman"/>
          <w:sz w:val="28"/>
          <w:szCs w:val="24"/>
          <w:lang w:eastAsia="ru-RU"/>
        </w:rPr>
        <w:t>145/850</w:t>
      </w:r>
      <w:bookmarkStart w:id="0" w:name="_GoBack"/>
      <w:bookmarkEnd w:id="0"/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 xml:space="preserve"> «О форме разрешения на открытие специального избирательного счета кандидату в депутаты Законодательного собрания Ленинградской области 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>восьмого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 xml:space="preserve"> созыва»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территориальная избирательная комиссия 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решила: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1D5AA7" w:rsidRDefault="00D93216" w:rsidP="00644AB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Делегировать 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 xml:space="preserve">Поликарповой Олесе Николаевне,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председателю территориальной избирательной комиссии, право подписи и выдачи 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 xml:space="preserve">Разрешения на открытие специального избирательного счета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кандидат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>ам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депутаты Законодательного собрания Ленинградской области 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>восьмого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созыва 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 xml:space="preserve">по </w:t>
      </w:r>
      <w:proofErr w:type="spellStart"/>
      <w:r w:rsidR="00B61F3D">
        <w:rPr>
          <w:rFonts w:ascii="Times New Roman" w:eastAsia="Times New Roman" w:hAnsi="Times New Roman"/>
          <w:sz w:val="28"/>
          <w:szCs w:val="24"/>
          <w:lang w:eastAsia="ru-RU"/>
        </w:rPr>
        <w:t>Волховскому</w:t>
      </w:r>
      <w:proofErr w:type="spellEnd"/>
      <w:r w:rsidR="00B61F3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>одномандатному избирательному округу № 1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644ABA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</w:p>
    <w:p w:rsidR="008F1218" w:rsidRPr="008F1218" w:rsidRDefault="008F1218" w:rsidP="008F121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8F1218">
        <w:rPr>
          <w:rFonts w:ascii="Times New Roman" w:eastAsia="Times New Roman" w:hAnsi="Times New Roman"/>
          <w:sz w:val="28"/>
          <w:szCs w:val="24"/>
          <w:lang w:eastAsia="ru-RU"/>
        </w:rPr>
        <w:t>Разместить</w:t>
      </w:r>
      <w:proofErr w:type="gramEnd"/>
      <w:r w:rsidRPr="008F1218">
        <w:rPr>
          <w:rFonts w:ascii="Times New Roman" w:eastAsia="Times New Roman" w:hAnsi="Times New Roman"/>
          <w:sz w:val="28"/>
          <w:szCs w:val="24"/>
          <w:lang w:eastAsia="ru-RU"/>
        </w:rPr>
        <w:t xml:space="preserve"> настоящее решение на официальном сайте территориальной избирательной комиссии </w:t>
      </w:r>
      <w:proofErr w:type="spellStart"/>
      <w:r w:rsidRPr="008F1218"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 w:rsidRPr="008F1218"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Ленинградской области в информационно - телекоммуникационной сети «Интернет».</w:t>
      </w:r>
    </w:p>
    <w:p w:rsidR="001D5AA7" w:rsidRPr="008F1218" w:rsidRDefault="001D5AA7" w:rsidP="008F1218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D5AA7" w:rsidRDefault="001D5AA7" w:rsidP="001D5AA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Председатель ТИК </w:t>
      </w:r>
    </w:p>
    <w:p w:rsidR="001D5AA7" w:rsidRDefault="001D5AA7" w:rsidP="006D79F2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                                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>О.Н. Поликарпова</w:t>
      </w:r>
    </w:p>
    <w:p w:rsidR="006D79F2" w:rsidRDefault="006D79F2" w:rsidP="006D79F2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D5AA7" w:rsidRDefault="001D5AA7" w:rsidP="001D5AA7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Секретарь ТИК </w:t>
      </w:r>
    </w:p>
    <w:p w:rsidR="001B5469" w:rsidRDefault="001D5AA7" w:rsidP="001D5AA7">
      <w:pPr>
        <w:jc w:val="both"/>
      </w:pP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                                   </w:t>
      </w:r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 xml:space="preserve">А.Н. </w:t>
      </w:r>
      <w:proofErr w:type="gramStart"/>
      <w:r w:rsidR="006D79F2">
        <w:rPr>
          <w:rFonts w:ascii="Times New Roman" w:eastAsia="Times New Roman" w:hAnsi="Times New Roman"/>
          <w:sz w:val="28"/>
          <w:szCs w:val="24"/>
          <w:lang w:eastAsia="ru-RU"/>
        </w:rPr>
        <w:t>Бухтев</w:t>
      </w:r>
      <w:proofErr w:type="gramEnd"/>
    </w:p>
    <w:sectPr w:rsidR="001B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198A"/>
    <w:multiLevelType w:val="hybridMultilevel"/>
    <w:tmpl w:val="831E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C8"/>
    <w:rsid w:val="001B5469"/>
    <w:rsid w:val="001D5AA7"/>
    <w:rsid w:val="00291259"/>
    <w:rsid w:val="002E19C8"/>
    <w:rsid w:val="00355226"/>
    <w:rsid w:val="005F370B"/>
    <w:rsid w:val="00644ABA"/>
    <w:rsid w:val="006D79F2"/>
    <w:rsid w:val="007E14E7"/>
    <w:rsid w:val="008F1218"/>
    <w:rsid w:val="009A5BC6"/>
    <w:rsid w:val="00B61F3D"/>
    <w:rsid w:val="00BB420F"/>
    <w:rsid w:val="00D51A25"/>
    <w:rsid w:val="00D8002D"/>
    <w:rsid w:val="00D93216"/>
    <w:rsid w:val="00F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2016-06-21T08:51:00Z</cp:lastPrinted>
  <dcterms:created xsi:type="dcterms:W3CDTF">2016-05-19T13:35:00Z</dcterms:created>
  <dcterms:modified xsi:type="dcterms:W3CDTF">2026-06-18T14:17:00Z</dcterms:modified>
</cp:coreProperties>
</file>