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D05" w:rsidRDefault="00872D05" w:rsidP="00872D05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872D05" w:rsidRDefault="00872D05" w:rsidP="00872D0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872D05" w:rsidRDefault="00872D05" w:rsidP="00872D05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872D05" w:rsidRDefault="00872D05" w:rsidP="00872D05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872D05" w:rsidRDefault="00872D05" w:rsidP="00872D05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872D05" w:rsidRDefault="00872D05" w:rsidP="00872D05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872D05" w:rsidTr="00872D05">
        <w:tc>
          <w:tcPr>
            <w:tcW w:w="3436" w:type="dxa"/>
            <w:hideMark/>
          </w:tcPr>
          <w:p w:rsidR="00872D05" w:rsidRDefault="00872D05" w:rsidP="006F27FC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softHyphen/>
            </w:r>
            <w:r w:rsidR="000C3AD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6F27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июля 20</w:t>
            </w:r>
            <w:r w:rsidR="000C3AD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6F27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C3AD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года</w:t>
            </w:r>
          </w:p>
        </w:tc>
        <w:tc>
          <w:tcPr>
            <w:tcW w:w="3107" w:type="dxa"/>
          </w:tcPr>
          <w:p w:rsidR="00872D05" w:rsidRDefault="00872D05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872D05" w:rsidRDefault="00872D05" w:rsidP="001604AD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6F27FC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103</w:t>
            </w:r>
            <w:r w:rsidR="001604AD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3</w:t>
            </w:r>
          </w:p>
        </w:tc>
      </w:tr>
    </w:tbl>
    <w:p w:rsidR="00872D05" w:rsidRDefault="00872D05" w:rsidP="00872D05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872D05" w:rsidRDefault="00872D05" w:rsidP="00872D05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регистрации </w:t>
      </w:r>
    </w:p>
    <w:p w:rsid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кандидата в депутаты Законодательного собрания </w:t>
      </w:r>
    </w:p>
    <w:p w:rsid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Ленинградской области 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восьмого</w:t>
      </w: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созыва </w:t>
      </w: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одноманда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тному избирательному округу № 1</w:t>
      </w:r>
      <w:r w:rsidR="006F27F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</w:p>
    <w:p w:rsidR="00872D05" w:rsidRPr="00872D05" w:rsidRDefault="00B81878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</w:t>
      </w:r>
      <w:r w:rsidR="001604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агадия</w:t>
      </w:r>
      <w:proofErr w:type="spellEnd"/>
      <w:r w:rsidR="001604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Артура Эдуардовича</w:t>
      </w:r>
      <w:r w:rsidR="00872D05"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</w:t>
      </w:r>
    </w:p>
    <w:p w:rsidR="00872D05" w:rsidRDefault="00872D05" w:rsidP="00872D05">
      <w:pPr>
        <w:ind w:left="-284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выдвинутого</w:t>
      </w:r>
      <w:proofErr w:type="gramEnd"/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1604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КПРФ – ЛЕНИНГРАДСКИМ ОБЛАСТНЫМ ОТДЕЛЕНИЕМ политической партии КОММУНИСТИЧЕСКАЯ ПАРТИЯ РОССИЙСКОЙ ФЕДЕРАЦИИ </w:t>
      </w:r>
    </w:p>
    <w:p w:rsidR="00872D05" w:rsidRPr="00872D05" w:rsidRDefault="00872D05" w:rsidP="00872D05">
      <w:pPr>
        <w:ind w:left="-28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08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 </w:t>
      </w:r>
      <w:proofErr w:type="spellStart"/>
      <w:r w:rsidR="00B8187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1604AD">
        <w:rPr>
          <w:rFonts w:ascii="Times New Roman" w:eastAsia="Times New Roman" w:hAnsi="Times New Roman"/>
          <w:sz w:val="28"/>
          <w:szCs w:val="28"/>
          <w:lang w:eastAsia="ru-RU"/>
        </w:rPr>
        <w:t>агадий</w:t>
      </w:r>
      <w:proofErr w:type="spellEnd"/>
      <w:r w:rsidR="001604AD">
        <w:rPr>
          <w:rFonts w:ascii="Times New Roman" w:eastAsia="Times New Roman" w:hAnsi="Times New Roman"/>
          <w:sz w:val="28"/>
          <w:szCs w:val="28"/>
          <w:lang w:eastAsia="ru-RU"/>
        </w:rPr>
        <w:t xml:space="preserve"> Артур Эдуардович </w:t>
      </w: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выдвинут </w:t>
      </w:r>
      <w:r w:rsidR="001604AD" w:rsidRPr="001604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КПРФ</w:t>
      </w:r>
      <w:r w:rsidR="001604A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ЛЕНИНГРАДСКИМ ОБЛАСТНЫМ ОТДЕЛЕНИЕМ политической партии КОММУНИСТИЧЕСКАЯ ПАРТИЯ РОССИЙСКОЙ ФЕДЕРАЦИИ</w:t>
      </w:r>
      <w:r w:rsidR="00B8187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 и включен в заверенный Избирательной комиссией Ленинградской области список</w:t>
      </w:r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кандидатов в депутаты Законодательного собрания Ленинградской области 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восьмого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созыва, выдвинутых данн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ым региональным отделением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одномандатным избирательным округам</w:t>
      </w:r>
      <w:r w:rsidRPr="00872D05">
        <w:rPr>
          <w:rFonts w:ascii="Times New Roman" w:eastAsia="Times New Roman" w:hAnsi="Times New Roman"/>
          <w:i/>
          <w:iCs/>
          <w:color w:val="FF0000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(постановление Избирательной комиссии Ленинградской области от </w:t>
      </w:r>
      <w:r w:rsidR="00371A0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1</w:t>
      </w:r>
      <w:r w:rsidR="001604A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7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июля 20</w:t>
      </w:r>
      <w:r w:rsidR="00371A04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2</w:t>
      </w:r>
      <w:r w:rsidR="006F27F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6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года  № 1</w:t>
      </w:r>
      <w:r w:rsidR="006F27F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5</w:t>
      </w:r>
      <w:r w:rsidR="001604A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6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/</w:t>
      </w:r>
      <w:r w:rsidR="006F27FC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9</w:t>
      </w:r>
      <w:r w:rsidR="001604AD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32</w:t>
      </w:r>
      <w:r w:rsidRPr="00872D05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).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 </w:t>
      </w:r>
    </w:p>
    <w:p w:rsidR="00872D05" w:rsidRPr="00872D05" w:rsidRDefault="00872D05" w:rsidP="00872D05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установленный частью 6 статьи 23 областного закона </w:t>
      </w:r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 xml:space="preserve">от 01 августа 2006 года № 77 – </w:t>
      </w:r>
      <w:proofErr w:type="spellStart"/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>оз</w:t>
      </w:r>
      <w:proofErr w:type="spellEnd"/>
      <w:r w:rsidR="006F27FC">
        <w:rPr>
          <w:rFonts w:ascii="Times New Roman" w:eastAsia="Times New Roman" w:hAnsi="Times New Roman"/>
          <w:sz w:val="28"/>
          <w:szCs w:val="28"/>
          <w:lang w:eastAsia="ru-RU"/>
        </w:rPr>
        <w:t xml:space="preserve"> «О выборах депутатов Законодательного собрания Ленинградской области» (далее – областной закон),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срок в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ышеназванное постановление Избирательной комиссии Ленинградской области с копией заверенного списка кандидатов по одномандатным избирательным округам и копией заявления кандидата </w:t>
      </w:r>
      <w:proofErr w:type="spellStart"/>
      <w:r w:rsidR="00B81878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К</w:t>
      </w:r>
      <w:r w:rsidR="001604AD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агадия</w:t>
      </w:r>
      <w:proofErr w:type="spellEnd"/>
      <w:r w:rsidR="001604AD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 Артура Эдуардовича </w:t>
      </w:r>
      <w:r w:rsidRPr="00872D05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о согласии баллотироваться по </w:t>
      </w:r>
      <w:proofErr w:type="spellStart"/>
      <w:r w:rsidR="00703BCF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Волховскому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поступило из </w:t>
      </w: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Леноблизбиркома</w:t>
      </w:r>
      <w:proofErr w:type="spellEnd"/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территориальную избирательную комиссию с полномочиями окружной избирательной комиссии.</w:t>
      </w:r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Проверив соответствие представленных для уведомления о выдвижении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региональным отделением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политической парти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регистрации кандидата документов 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областного закона, </w:t>
      </w:r>
      <w:r w:rsidRPr="00872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территориальная  избирательная комиссия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703BCF" w:rsidRP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703B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района с полномочиями окружной избирательной комиссии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одномандатного избирательного округа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установила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следующее.</w:t>
      </w:r>
      <w:proofErr w:type="gramEnd"/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Кандидатом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8187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1604AD">
        <w:rPr>
          <w:rFonts w:ascii="Times New Roman" w:eastAsia="Times New Roman" w:hAnsi="Times New Roman"/>
          <w:sz w:val="28"/>
          <w:szCs w:val="28"/>
          <w:lang w:eastAsia="ru-RU"/>
        </w:rPr>
        <w:t>агадием</w:t>
      </w:r>
      <w:proofErr w:type="spellEnd"/>
      <w:r w:rsidR="001604AD">
        <w:rPr>
          <w:rFonts w:ascii="Times New Roman" w:eastAsia="Times New Roman" w:hAnsi="Times New Roman"/>
          <w:sz w:val="28"/>
          <w:szCs w:val="28"/>
          <w:lang w:eastAsia="ru-RU"/>
        </w:rPr>
        <w:t xml:space="preserve"> Артуром Эдуардовичем</w:t>
      </w:r>
      <w:r w:rsidR="00B818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уведомления о выдвижении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региональным отделением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политической парти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в избирательную комиссию были представлены документы, предусмотренные частями 5</w:t>
      </w: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, 6, 6</w:t>
      </w: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 18 областного закона.</w:t>
      </w:r>
    </w:p>
    <w:p w:rsidR="00872D05" w:rsidRPr="00872D05" w:rsidRDefault="00872D05" w:rsidP="00872D05">
      <w:pPr>
        <w:ind w:right="-2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регистрации кандидат </w:t>
      </w:r>
      <w:proofErr w:type="spellStart"/>
      <w:r w:rsidR="00B8187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1604AD">
        <w:rPr>
          <w:rFonts w:ascii="Times New Roman" w:eastAsia="Times New Roman" w:hAnsi="Times New Roman"/>
          <w:sz w:val="28"/>
          <w:szCs w:val="28"/>
          <w:lang w:eastAsia="ru-RU"/>
        </w:rPr>
        <w:t>агадий</w:t>
      </w:r>
      <w:proofErr w:type="spellEnd"/>
      <w:r w:rsidR="001604AD">
        <w:rPr>
          <w:rFonts w:ascii="Times New Roman" w:eastAsia="Times New Roman" w:hAnsi="Times New Roman"/>
          <w:sz w:val="28"/>
          <w:szCs w:val="28"/>
          <w:lang w:eastAsia="ru-RU"/>
        </w:rPr>
        <w:t xml:space="preserve"> Артур Эдуардович</w:t>
      </w:r>
      <w:r w:rsidR="00B818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представил в избирательную комиссию документы, предусмотренные частями 5 и 8 статьи 25 областного закона</w:t>
      </w:r>
    </w:p>
    <w:p w:rsidR="00872D05" w:rsidRPr="00872D05" w:rsidRDefault="00872D05" w:rsidP="00872D05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Pr="00872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частью 25 статьи 25 областного закона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 избирательная комиссия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с полномочиями окружной избирательной комиссии</w:t>
      </w:r>
      <w:r w:rsidRPr="00872D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703BCF" w:rsidRP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703B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одномандатного избирательного округа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03BCF" w:rsidRPr="00703BCF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="00703BCF" w:rsidRPr="00703B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 ш и л а :</w:t>
      </w:r>
    </w:p>
    <w:p w:rsidR="00872D05" w:rsidRPr="00872D05" w:rsidRDefault="00872D05" w:rsidP="00872D05">
      <w:pP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bCs/>
          <w:sz w:val="28"/>
          <w:szCs w:val="28"/>
          <w:lang w:eastAsia="ru-RU"/>
        </w:rPr>
        <w:t>1. Зарегистрировать</w:t>
      </w:r>
      <w:r w:rsidRPr="00872D0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кандидата в депутаты Законодательного собрания Ленинградской области 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восьмого</w:t>
      </w:r>
      <w:r w:rsidR="007B51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созыва по 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Волховском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proofErr w:type="spellEnd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одномандатному избирательному округу № </w:t>
      </w:r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604AD">
        <w:rPr>
          <w:rFonts w:ascii="Times New Roman" w:eastAsia="Times New Roman" w:hAnsi="Times New Roman"/>
          <w:sz w:val="28"/>
          <w:szCs w:val="28"/>
          <w:lang w:eastAsia="ru-RU"/>
        </w:rPr>
        <w:t>Кагадия</w:t>
      </w:r>
      <w:proofErr w:type="spellEnd"/>
      <w:r w:rsidR="001604AD">
        <w:rPr>
          <w:rFonts w:ascii="Times New Roman" w:eastAsia="Times New Roman" w:hAnsi="Times New Roman"/>
          <w:sz w:val="28"/>
          <w:szCs w:val="28"/>
          <w:lang w:eastAsia="ru-RU"/>
        </w:rPr>
        <w:t xml:space="preserve"> Артура Эдуардовича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, выдвинутого </w:t>
      </w:r>
      <w:r w:rsidR="001604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КПРФ – </w:t>
      </w:r>
      <w:r w:rsidR="001604AD" w:rsidRPr="0076331D">
        <w:rPr>
          <w:rFonts w:ascii="Times New Roman" w:eastAsia="Times New Roman" w:hAnsi="Times New Roman"/>
          <w:bCs/>
          <w:sz w:val="28"/>
          <w:szCs w:val="28"/>
          <w:lang w:eastAsia="ru-RU"/>
        </w:rPr>
        <w:t>ЛЕНИНГРАДСКИМ ОБЛАСТНЫМ ОТДЕЛЕНИЕМ политической партии КОММУНИСТИЧЕСКАЯ ПАРТИЯ РОССИЙСКОЙ ФЕДЕРАЦИИ</w:t>
      </w:r>
      <w:r w:rsidR="001604A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71A04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A827F4">
        <w:rPr>
          <w:rFonts w:ascii="Times New Roman" w:eastAsia="Times New Roman" w:hAnsi="Times New Roman"/>
          <w:bCs/>
          <w:sz w:val="28"/>
          <w:szCs w:val="28"/>
          <w:lang w:eastAsia="ru-RU"/>
        </w:rPr>
        <w:t>8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 20</w:t>
      </w:r>
      <w:r w:rsidR="00371A0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827F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«</w:t>
      </w:r>
      <w:r w:rsidR="00125087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 часов «</w:t>
      </w:r>
      <w:r w:rsidR="00125087"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 минут</w:t>
      </w:r>
      <w:bookmarkStart w:id="0" w:name="_GoBack"/>
      <w:bookmarkEnd w:id="0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872D05" w:rsidRPr="00872D05" w:rsidRDefault="00872D05" w:rsidP="00872D05">
      <w:pPr>
        <w:ind w:firstLine="1080"/>
        <w:jc w:val="both"/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                                   </w:t>
      </w: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2. Выдать зарегистрированному кандидату </w:t>
      </w:r>
      <w:r w:rsidR="00B8187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76331D">
        <w:rPr>
          <w:rFonts w:ascii="Times New Roman" w:eastAsia="Times New Roman" w:hAnsi="Times New Roman"/>
          <w:sz w:val="28"/>
          <w:szCs w:val="28"/>
          <w:lang w:eastAsia="ru-RU"/>
        </w:rPr>
        <w:t>агадию</w:t>
      </w:r>
      <w:r w:rsidR="001604AD">
        <w:rPr>
          <w:rFonts w:ascii="Times New Roman" w:eastAsia="Times New Roman" w:hAnsi="Times New Roman"/>
          <w:sz w:val="28"/>
          <w:szCs w:val="28"/>
          <w:lang w:eastAsia="ru-RU"/>
        </w:rPr>
        <w:t xml:space="preserve"> Артуру Эдуардовичу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удостоверение установленного образца.</w:t>
      </w: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3. Опубликовать настоящее решение в газете «</w:t>
      </w:r>
      <w:proofErr w:type="spellStart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>Волховские</w:t>
      </w:r>
      <w:proofErr w:type="spellEnd"/>
      <w:r w:rsidR="00703BCF">
        <w:rPr>
          <w:rFonts w:ascii="Times New Roman" w:eastAsia="Times New Roman" w:hAnsi="Times New Roman"/>
          <w:sz w:val="28"/>
          <w:szCs w:val="28"/>
          <w:lang w:eastAsia="ru-RU"/>
        </w:rPr>
        <w:t xml:space="preserve"> огни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».</w:t>
      </w:r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>Разместить</w:t>
      </w:r>
      <w:proofErr w:type="gramEnd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 </w:t>
      </w:r>
      <w:proofErr w:type="spellStart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</w:t>
      </w:r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  <w:r w:rsidR="00B671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72D05" w:rsidRPr="00872D05" w:rsidRDefault="00872D05" w:rsidP="00872D05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ТИК </w:t>
      </w: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          </w:t>
      </w:r>
      <w:r w:rsidR="00896E26" w:rsidRPr="00872D05">
        <w:rPr>
          <w:rFonts w:ascii="Times New Roman" w:eastAsia="Times New Roman" w:hAnsi="Times New Roman"/>
          <w:sz w:val="28"/>
          <w:szCs w:val="28"/>
          <w:lang w:eastAsia="ru-RU"/>
        </w:rPr>
        <w:t>О.Н. Поликарпова</w:t>
      </w:r>
    </w:p>
    <w:p w:rsidR="00872D05" w:rsidRPr="00872D05" w:rsidRDefault="00872D05" w:rsidP="00872D05">
      <w:p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Секретарь ТИК </w:t>
      </w:r>
    </w:p>
    <w:p w:rsidR="00872D05" w:rsidRPr="00872D05" w:rsidRDefault="00872D05" w:rsidP="00872D05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</w:t>
      </w:r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А.Н. </w:t>
      </w:r>
      <w:proofErr w:type="gramStart"/>
      <w:r w:rsidR="00896E26">
        <w:rPr>
          <w:rFonts w:ascii="Times New Roman" w:eastAsia="Times New Roman" w:hAnsi="Times New Roman"/>
          <w:sz w:val="28"/>
          <w:szCs w:val="28"/>
          <w:lang w:eastAsia="ru-RU"/>
        </w:rPr>
        <w:t>Бухтев</w:t>
      </w:r>
      <w:proofErr w:type="gramEnd"/>
      <w:r w:rsidRPr="00872D0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</w:p>
    <w:p w:rsidR="005B479A" w:rsidRPr="00872D05" w:rsidRDefault="005B479A">
      <w:pPr>
        <w:rPr>
          <w:sz w:val="28"/>
          <w:szCs w:val="28"/>
        </w:rPr>
      </w:pPr>
    </w:p>
    <w:sectPr w:rsidR="005B479A" w:rsidRPr="00872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BB0"/>
    <w:rsid w:val="000C3AD6"/>
    <w:rsid w:val="000D310C"/>
    <w:rsid w:val="00125087"/>
    <w:rsid w:val="001604AD"/>
    <w:rsid w:val="00371A04"/>
    <w:rsid w:val="005B479A"/>
    <w:rsid w:val="006F27FC"/>
    <w:rsid w:val="00703BCF"/>
    <w:rsid w:val="0076331D"/>
    <w:rsid w:val="007B51C0"/>
    <w:rsid w:val="0086461A"/>
    <w:rsid w:val="00872D05"/>
    <w:rsid w:val="00896E26"/>
    <w:rsid w:val="008D1BB0"/>
    <w:rsid w:val="00A827F4"/>
    <w:rsid w:val="00B671B6"/>
    <w:rsid w:val="00B81878"/>
    <w:rsid w:val="00C67EB7"/>
    <w:rsid w:val="00F9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05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D05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6D846-AD1D-4F51-BE78-41FEDF5DB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2021-07-25T10:33:00Z</cp:lastPrinted>
  <dcterms:created xsi:type="dcterms:W3CDTF">2016-07-29T14:28:00Z</dcterms:created>
  <dcterms:modified xsi:type="dcterms:W3CDTF">2026-07-28T14:39:00Z</dcterms:modified>
</cp:coreProperties>
</file>