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F6" w:rsidRDefault="000255F6" w:rsidP="000255F6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0255F6" w:rsidRDefault="000255F6" w:rsidP="000255F6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0255F6" w:rsidRDefault="000255F6" w:rsidP="000255F6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0255F6" w:rsidRDefault="000255F6" w:rsidP="000255F6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74039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с полномочиями окружной избирательной комиссии </w:t>
      </w:r>
      <w:proofErr w:type="spellStart"/>
      <w:r w:rsidRPr="00974039"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</w:t>
      </w:r>
      <w:proofErr w:type="spellEnd"/>
      <w:r w:rsidRPr="00974039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одномандатного избирательного округа № 1</w:t>
      </w:r>
      <w:r w:rsidR="00B23C71">
        <w:rPr>
          <w:rFonts w:ascii="Times New Roman" w:eastAsia="Times New Roman" w:hAnsi="Times New Roman"/>
          <w:b/>
          <w:sz w:val="32"/>
          <w:szCs w:val="32"/>
          <w:lang w:eastAsia="ru-RU"/>
        </w:rPr>
        <w:t>1</w:t>
      </w:r>
    </w:p>
    <w:p w:rsidR="00E8178E" w:rsidRDefault="00E8178E" w:rsidP="00E8178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8178E" w:rsidRDefault="00E8178E" w:rsidP="00E8178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E8178E" w:rsidRDefault="00E8178E" w:rsidP="00E8178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E8178E" w:rsidTr="00E8178E">
        <w:tc>
          <w:tcPr>
            <w:tcW w:w="3436" w:type="dxa"/>
            <w:hideMark/>
          </w:tcPr>
          <w:p w:rsidR="00E8178E" w:rsidRDefault="00B23C71" w:rsidP="00B23C7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</w:t>
            </w:r>
            <w:r w:rsidR="00E8178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июля 20</w:t>
            </w:r>
            <w:r w:rsidR="00166F7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166F7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E8178E" w:rsidRDefault="00E8178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E8178E" w:rsidRDefault="00E8178E" w:rsidP="00D658CF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23C71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102</w:t>
            </w:r>
            <w:r w:rsidR="00D658CF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</w:tbl>
    <w:p w:rsidR="00E8178E" w:rsidRDefault="00E8178E" w:rsidP="00E8178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E8178E" w:rsidRDefault="00E8178E" w:rsidP="00E8178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210C51" w:rsidRDefault="00E8178E" w:rsidP="00210C51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Об установлении продолжительности времени безвозмездного предоставления помещений политическим партиям, зарегистрированным кандидатам на выборах депутатов </w:t>
      </w:r>
    </w:p>
    <w:p w:rsidR="00E8178E" w:rsidRDefault="00E8178E" w:rsidP="00E8178E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Законодательного собрания </w:t>
      </w:r>
    </w:p>
    <w:p w:rsidR="00E8178E" w:rsidRDefault="00E8178E" w:rsidP="00E8178E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Ленинградской области </w:t>
      </w:r>
      <w:r w:rsidR="00B23C71">
        <w:rPr>
          <w:rFonts w:ascii="Times New Roman" w:eastAsia="Times New Roman" w:hAnsi="Times New Roman"/>
          <w:b/>
          <w:sz w:val="28"/>
          <w:szCs w:val="24"/>
          <w:lang w:eastAsia="ru-RU"/>
        </w:rPr>
        <w:t>восьмого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созыва</w:t>
      </w:r>
    </w:p>
    <w:p w:rsidR="00E8178E" w:rsidRDefault="0069021F" w:rsidP="00E8178E">
      <w:pPr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</w:p>
    <w:p w:rsidR="0069021F" w:rsidRDefault="0069021F" w:rsidP="00E8178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69021F">
        <w:rPr>
          <w:rFonts w:ascii="Times New Roman" w:eastAsia="Times New Roman" w:hAnsi="Times New Roman"/>
          <w:sz w:val="28"/>
          <w:szCs w:val="24"/>
          <w:lang w:eastAsia="ru-RU"/>
        </w:rPr>
        <w:t>В соответствии с п</w:t>
      </w:r>
      <w:r w:rsidR="00B74EA1">
        <w:rPr>
          <w:rFonts w:ascii="Times New Roman" w:eastAsia="Times New Roman" w:hAnsi="Times New Roman"/>
          <w:sz w:val="28"/>
          <w:szCs w:val="24"/>
          <w:lang w:eastAsia="ru-RU"/>
        </w:rPr>
        <w:t xml:space="preserve">унктом </w:t>
      </w:r>
      <w:r w:rsidRPr="0069021F">
        <w:rPr>
          <w:rFonts w:ascii="Times New Roman" w:eastAsia="Times New Roman" w:hAnsi="Times New Roman"/>
          <w:sz w:val="28"/>
          <w:szCs w:val="24"/>
          <w:lang w:eastAsia="ru-RU"/>
        </w:rPr>
        <w:t>3 ст</w:t>
      </w:r>
      <w:r w:rsidR="00B74EA1">
        <w:rPr>
          <w:rFonts w:ascii="Times New Roman" w:eastAsia="Times New Roman" w:hAnsi="Times New Roman"/>
          <w:sz w:val="28"/>
          <w:szCs w:val="24"/>
          <w:lang w:eastAsia="ru-RU"/>
        </w:rPr>
        <w:t xml:space="preserve">атьи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53 Федерального закона от 12.06.2002 г. № 67-ФЗ «Об основных гарантиях избирательных прав и права на участие в референдуме граждан Российской Федерации», </w:t>
      </w:r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>пунктом 2 статьи 32-1 Областного закона от 01.08.2006 г. № 77-оз «О выборах депутатов Законодательного с</w:t>
      </w:r>
      <w:r w:rsidR="00166F73">
        <w:rPr>
          <w:rFonts w:ascii="Times New Roman" w:eastAsia="Times New Roman" w:hAnsi="Times New Roman"/>
          <w:sz w:val="28"/>
          <w:szCs w:val="24"/>
          <w:lang w:eastAsia="ru-RU"/>
        </w:rPr>
        <w:t xml:space="preserve">обрания Ленинградской области», </w:t>
      </w:r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 xml:space="preserve">территориальная избирательная комиссия </w:t>
      </w:r>
      <w:proofErr w:type="spellStart"/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</w:t>
      </w:r>
      <w:proofErr w:type="gramStart"/>
      <w:r w:rsidR="001805B6" w:rsidRPr="001805B6">
        <w:rPr>
          <w:rFonts w:ascii="Times New Roman" w:eastAsia="Times New Roman" w:hAnsi="Times New Roman"/>
          <w:b/>
          <w:sz w:val="28"/>
          <w:szCs w:val="24"/>
          <w:lang w:eastAsia="ru-RU"/>
        </w:rPr>
        <w:t>р</w:t>
      </w:r>
      <w:proofErr w:type="gramEnd"/>
      <w:r w:rsidR="001805B6" w:rsidRPr="001805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е ш и л а: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A71966" w:rsidRDefault="00A71966" w:rsidP="00E8178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8353F" w:rsidRDefault="0068353F" w:rsidP="0068353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При проведении выборов депутатов Законодательного собрания Ленинградской области </w:t>
      </w:r>
      <w:r w:rsidR="00B23C71">
        <w:rPr>
          <w:rFonts w:ascii="Times New Roman" w:eastAsia="Times New Roman" w:hAnsi="Times New Roman"/>
          <w:sz w:val="28"/>
          <w:szCs w:val="24"/>
          <w:lang w:eastAsia="ru-RU"/>
        </w:rPr>
        <w:t>восьмого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созыва, установить время для проведения встреч с избирателями в форме собраний в помещениях,</w:t>
      </w:r>
      <w:r w:rsidRPr="00A7196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определенных постановлениями администраций муниципальных образований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</w:t>
      </w:r>
      <w:r w:rsidR="000255F6">
        <w:rPr>
          <w:rFonts w:ascii="Times New Roman" w:eastAsia="Times New Roman" w:hAnsi="Times New Roman"/>
          <w:sz w:val="28"/>
          <w:szCs w:val="24"/>
          <w:lang w:eastAsia="ru-RU"/>
        </w:rPr>
        <w:t xml:space="preserve"> (приложение)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 по заявкам политических партий, зарегистрированных кандидатов, их доверенных лиц продолжительностью на 2 (Два) часа.</w:t>
      </w:r>
    </w:p>
    <w:p w:rsidR="00210C51" w:rsidRPr="00210C51" w:rsidRDefault="00210C51" w:rsidP="00210C5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Собственники, владельцы выделенных помещений не позднее дня, следующего за днем предоставления помещений, обязаны уведомлять в письменной форме территориальную избирательную комиссию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о факте предоставления помещения, об условиях, на которых это помещение может быть предоставлено в течение агитационного периода другим политическим партиям, зарегистрированным кандидатам,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согласно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рекомендуемой формы (прилагается).</w:t>
      </w:r>
    </w:p>
    <w:p w:rsidR="0068353F" w:rsidRDefault="0068353F" w:rsidP="001805B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Контроль исполнения настоящего решения возложить на </w:t>
      </w:r>
      <w:r w:rsidR="00B23C71">
        <w:rPr>
          <w:rFonts w:ascii="Times New Roman" w:eastAsia="Times New Roman" w:hAnsi="Times New Roman"/>
          <w:sz w:val="28"/>
          <w:szCs w:val="24"/>
          <w:lang w:eastAsia="ru-RU"/>
        </w:rPr>
        <w:t>председателя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</w:t>
      </w:r>
      <w:r w:rsidR="0089530A">
        <w:rPr>
          <w:rFonts w:ascii="Times New Roman" w:eastAsia="Times New Roman" w:hAnsi="Times New Roman"/>
          <w:sz w:val="28"/>
          <w:szCs w:val="24"/>
          <w:lang w:eastAsia="ru-RU"/>
        </w:rPr>
        <w:t>иципального района Поликарпову 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.Н.</w:t>
      </w:r>
    </w:p>
    <w:p w:rsidR="006250FC" w:rsidRPr="00840B71" w:rsidRDefault="006250FC" w:rsidP="006250FC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40B7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Разместить</w:t>
      </w:r>
      <w:proofErr w:type="gramEnd"/>
      <w:r w:rsidRPr="00840B71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</w:t>
      </w:r>
      <w:proofErr w:type="spellStart"/>
      <w:r w:rsidRPr="00840B71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40B7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003.iklenobl.ru.</w:t>
      </w:r>
    </w:p>
    <w:p w:rsidR="0068353F" w:rsidRDefault="0068353F" w:rsidP="0068353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8353F" w:rsidRPr="0068353F" w:rsidRDefault="0068353F" w:rsidP="0068353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8353F" w:rsidRPr="001805B6" w:rsidRDefault="0068353F" w:rsidP="0068353F">
      <w:pPr>
        <w:pStyle w:val="a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0AD1" w:rsidRPr="00BD0AD1" w:rsidRDefault="00BD0AD1" w:rsidP="00BD0AD1">
      <w:pPr>
        <w:jc w:val="both"/>
        <w:rPr>
          <w:rFonts w:ascii="Times New Roman" w:hAnsi="Times New Roman"/>
          <w:sz w:val="28"/>
          <w:szCs w:val="28"/>
        </w:rPr>
      </w:pPr>
      <w:r w:rsidRPr="00BD0AD1">
        <w:rPr>
          <w:rFonts w:ascii="Times New Roman" w:hAnsi="Times New Roman"/>
          <w:sz w:val="28"/>
          <w:szCs w:val="28"/>
        </w:rPr>
        <w:t xml:space="preserve">Председатель ТИК </w:t>
      </w:r>
    </w:p>
    <w:p w:rsidR="00BD0AD1" w:rsidRPr="00BD0AD1" w:rsidRDefault="00BD0AD1" w:rsidP="00BD0AD1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D0AD1">
        <w:rPr>
          <w:rFonts w:ascii="Times New Roman" w:hAnsi="Times New Roman"/>
          <w:sz w:val="28"/>
          <w:szCs w:val="28"/>
        </w:rPr>
        <w:t>Волховского</w:t>
      </w:r>
      <w:proofErr w:type="spellEnd"/>
      <w:r w:rsidRPr="00BD0AD1">
        <w:rPr>
          <w:rFonts w:ascii="Times New Roman" w:hAnsi="Times New Roman"/>
          <w:sz w:val="28"/>
          <w:szCs w:val="28"/>
        </w:rPr>
        <w:t xml:space="preserve"> муниципального района                               </w:t>
      </w:r>
      <w:r w:rsidR="00B23C71">
        <w:rPr>
          <w:rFonts w:ascii="Times New Roman" w:hAnsi="Times New Roman"/>
          <w:sz w:val="28"/>
          <w:szCs w:val="28"/>
        </w:rPr>
        <w:t>О.Н. Поликарпова</w:t>
      </w:r>
      <w:r w:rsidRPr="00BD0AD1">
        <w:rPr>
          <w:rFonts w:ascii="Times New Roman" w:hAnsi="Times New Roman"/>
          <w:sz w:val="28"/>
          <w:szCs w:val="28"/>
        </w:rPr>
        <w:t xml:space="preserve">   </w:t>
      </w:r>
    </w:p>
    <w:p w:rsidR="00BD0AD1" w:rsidRPr="00BD0AD1" w:rsidRDefault="00BD0AD1" w:rsidP="00BD0AD1">
      <w:pPr>
        <w:jc w:val="both"/>
        <w:rPr>
          <w:rFonts w:ascii="Times New Roman" w:hAnsi="Times New Roman"/>
          <w:sz w:val="28"/>
          <w:szCs w:val="28"/>
        </w:rPr>
      </w:pPr>
    </w:p>
    <w:p w:rsidR="00BD0AD1" w:rsidRPr="00BD0AD1" w:rsidRDefault="00BD0AD1" w:rsidP="00BD0AD1">
      <w:pPr>
        <w:jc w:val="both"/>
        <w:rPr>
          <w:rFonts w:ascii="Times New Roman" w:hAnsi="Times New Roman"/>
          <w:sz w:val="28"/>
          <w:szCs w:val="28"/>
        </w:rPr>
      </w:pPr>
      <w:r w:rsidRPr="00BD0AD1">
        <w:rPr>
          <w:rFonts w:ascii="Times New Roman" w:hAnsi="Times New Roman"/>
          <w:sz w:val="28"/>
          <w:szCs w:val="28"/>
        </w:rPr>
        <w:t xml:space="preserve">Секретарь ТИК </w:t>
      </w:r>
    </w:p>
    <w:p w:rsidR="00BD0AD1" w:rsidRPr="00BD0AD1" w:rsidRDefault="00BD0AD1" w:rsidP="00BD0AD1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D0AD1">
        <w:rPr>
          <w:rFonts w:ascii="Times New Roman" w:hAnsi="Times New Roman"/>
          <w:sz w:val="28"/>
          <w:szCs w:val="28"/>
        </w:rPr>
        <w:t>Волховского</w:t>
      </w:r>
      <w:proofErr w:type="spellEnd"/>
      <w:r w:rsidRPr="00BD0AD1">
        <w:rPr>
          <w:rFonts w:ascii="Times New Roman" w:hAnsi="Times New Roman"/>
          <w:sz w:val="28"/>
          <w:szCs w:val="28"/>
        </w:rPr>
        <w:t xml:space="preserve"> муниципального района                                 </w:t>
      </w:r>
      <w:r w:rsidR="00B23C71">
        <w:rPr>
          <w:rFonts w:ascii="Times New Roman" w:hAnsi="Times New Roman"/>
          <w:sz w:val="28"/>
          <w:szCs w:val="28"/>
        </w:rPr>
        <w:t xml:space="preserve">А.Н. </w:t>
      </w:r>
      <w:proofErr w:type="gramStart"/>
      <w:r w:rsidR="00B23C71">
        <w:rPr>
          <w:rFonts w:ascii="Times New Roman" w:hAnsi="Times New Roman"/>
          <w:sz w:val="28"/>
          <w:szCs w:val="28"/>
        </w:rPr>
        <w:t>Бухтев</w:t>
      </w:r>
      <w:proofErr w:type="gramEnd"/>
      <w:r w:rsidRPr="00BD0AD1">
        <w:rPr>
          <w:rFonts w:ascii="Times New Roman" w:hAnsi="Times New Roman"/>
          <w:sz w:val="28"/>
          <w:szCs w:val="28"/>
        </w:rPr>
        <w:t xml:space="preserve"> </w:t>
      </w:r>
    </w:p>
    <w:p w:rsidR="00BD0AD1" w:rsidRPr="00BD0AD1" w:rsidRDefault="00BD0AD1" w:rsidP="00BD0AD1">
      <w:pPr>
        <w:jc w:val="both"/>
        <w:rPr>
          <w:rFonts w:ascii="Times New Roman" w:hAnsi="Times New Roman"/>
          <w:sz w:val="28"/>
          <w:szCs w:val="28"/>
        </w:rPr>
      </w:pPr>
    </w:p>
    <w:p w:rsidR="006F6D1A" w:rsidRDefault="006F6D1A"/>
    <w:p w:rsidR="0068353F" w:rsidRDefault="0068353F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8A3F02" w:rsidRDefault="008A3F02"/>
    <w:p w:rsidR="008A3F02" w:rsidRDefault="008A3F02"/>
    <w:p w:rsidR="008A3F02" w:rsidRDefault="008A3F02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Pr="00AE2DCC" w:rsidRDefault="00AE2DCC" w:rsidP="00AE2DCC">
      <w:pPr>
        <w:keepNext/>
        <w:autoSpaceDE w:val="0"/>
        <w:autoSpaceDN w:val="0"/>
        <w:adjustRightInd w:val="0"/>
        <w:jc w:val="right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Образец</w:t>
      </w:r>
    </w:p>
    <w:p w:rsidR="00AE2DCC" w:rsidRPr="00AE2DCC" w:rsidRDefault="00AE2DCC" w:rsidP="00AE2DC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AE2DCC" w:rsidRPr="00AE2DCC" w:rsidTr="0042680C">
        <w:tc>
          <w:tcPr>
            <w:tcW w:w="9905" w:type="dxa"/>
          </w:tcPr>
          <w:p w:rsidR="00AE2DCC" w:rsidRPr="00AE2DCC" w:rsidRDefault="00AE2DCC" w:rsidP="00AE2DCC">
            <w:pPr>
              <w:keepNext/>
              <w:tabs>
                <w:tab w:val="left" w:pos="1824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БЛАНК ОРГАНИЗАЦИИ</w:t>
            </w:r>
          </w:p>
        </w:tc>
      </w:tr>
    </w:tbl>
    <w:p w:rsidR="00AE2DCC" w:rsidRPr="00AE2DCC" w:rsidRDefault="00AE2DCC" w:rsidP="00AE2DCC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AE2DCC" w:rsidRPr="00AE2DCC" w:rsidRDefault="00AE2DCC" w:rsidP="00AE2DCC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8"/>
          <w:szCs w:val="24"/>
          <w:lang w:eastAsia="ru-RU"/>
        </w:rPr>
        <w:t>исх.№______от______20</w:t>
      </w:r>
      <w:r w:rsidR="00B23C71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Pr="00AE2DCC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="0026214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AE2DCC">
        <w:rPr>
          <w:rFonts w:ascii="Times New Roman" w:eastAsia="Times New Roman" w:hAnsi="Times New Roman"/>
          <w:sz w:val="28"/>
          <w:szCs w:val="24"/>
          <w:lang w:eastAsia="ru-RU"/>
        </w:rPr>
        <w:t>г.</w:t>
      </w:r>
    </w:p>
    <w:p w:rsidR="00AE2DCC" w:rsidRPr="00AE2DCC" w:rsidRDefault="00AE2DCC" w:rsidP="00AE2DCC">
      <w:pPr>
        <w:autoSpaceDE w:val="0"/>
        <w:autoSpaceDN w:val="0"/>
        <w:adjustRightInd w:val="0"/>
        <w:ind w:left="5220"/>
        <w:jc w:val="lef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DCC" w:rsidRPr="00AE2DCC" w:rsidRDefault="00AE2DCC" w:rsidP="00AE2DCC">
      <w:pPr>
        <w:autoSpaceDE w:val="0"/>
        <w:autoSpaceDN w:val="0"/>
        <w:adjustRightInd w:val="0"/>
        <w:ind w:left="5220"/>
        <w:jc w:val="lef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</w:t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 xml:space="preserve">ерриториальную избирательную комиссию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:rsidR="00AE2DCC" w:rsidRPr="00AE2DCC" w:rsidRDefault="00AE2DCC" w:rsidP="00AE2DCC">
      <w:pPr>
        <w:autoSpaceDE w:val="0"/>
        <w:autoSpaceDN w:val="0"/>
        <w:adjustRightInd w:val="0"/>
        <w:ind w:left="5220"/>
        <w:jc w:val="left"/>
        <w:outlineLvl w:val="2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AE2DCC">
        <w:rPr>
          <w:rFonts w:ascii="Times New Roman" w:eastAsia="Times New Roman" w:hAnsi="Times New Roman"/>
          <w:sz w:val="28"/>
          <w:szCs w:val="24"/>
          <w:lang w:eastAsia="ru-RU"/>
        </w:rPr>
        <w:t xml:space="preserve">  ______________________________</w:t>
      </w:r>
      <w:r w:rsidR="0026214B">
        <w:rPr>
          <w:rFonts w:ascii="Times New Roman" w:eastAsia="Times New Roman" w:hAnsi="Times New Roman"/>
          <w:sz w:val="28"/>
          <w:szCs w:val="24"/>
          <w:lang w:eastAsia="ru-RU"/>
        </w:rPr>
        <w:t>____________________________</w:t>
      </w:r>
    </w:p>
    <w:p w:rsidR="00AE2DCC" w:rsidRPr="00AE2DCC" w:rsidRDefault="00AE2DCC" w:rsidP="00AE2DCC">
      <w:pPr>
        <w:autoSpaceDE w:val="0"/>
        <w:autoSpaceDN w:val="0"/>
        <w:adjustRightInd w:val="0"/>
        <w:ind w:left="5928"/>
        <w:jc w:val="left"/>
        <w:outlineLvl w:val="2"/>
        <w:rPr>
          <w:rFonts w:ascii="Times New Roman" w:eastAsia="Times New Roman" w:hAnsi="Times New Roman"/>
          <w:sz w:val="18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>наименование, адрес, телефон организации, представившей уведомление</w:t>
      </w:r>
    </w:p>
    <w:p w:rsidR="00AE2DCC" w:rsidRPr="00AE2DCC" w:rsidRDefault="00AE2DCC" w:rsidP="00AE2DCC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E2DCC" w:rsidRPr="00AE2DCC" w:rsidRDefault="00AE2DCC" w:rsidP="00AE2DCC">
      <w:pPr>
        <w:keepNext/>
        <w:autoSpaceDE w:val="0"/>
        <w:autoSpaceDN w:val="0"/>
        <w:adjustRightInd w:val="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УВЕДОМЛЕНИЕ</w:t>
      </w:r>
    </w:p>
    <w:p w:rsidR="008A3F02" w:rsidRDefault="00AE2DCC" w:rsidP="00AE2DCC">
      <w:pPr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>Сообщаю о том, что помещение пригодное для проведения публичных агитационных мероприятий, находящее по адресу:__________________</w:t>
      </w:r>
      <w:r w:rsidR="008A3F02"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8A3F02" w:rsidRDefault="008A3F02" w:rsidP="00AE2DCC">
      <w:pPr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                                                                                (</w:t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>адрес помещения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)</w:t>
      </w:r>
    </w:p>
    <w:p w:rsidR="00AE2DCC" w:rsidRPr="00AE2DCC" w:rsidRDefault="00AE2DCC" w:rsidP="008A3F0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площадью_______________ </w:t>
      </w: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ab/>
      </w: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>было предоставлено _____________________________________________________:</w:t>
      </w: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>наименование политической партии (</w:t>
      </w:r>
      <w:proofErr w:type="spellStart"/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>ф.и.о.</w:t>
      </w:r>
      <w:proofErr w:type="spellEnd"/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 xml:space="preserve"> кандидата, № избирательного округа)</w:t>
      </w:r>
    </w:p>
    <w:p w:rsidR="00AE2DCC" w:rsidRPr="00AE2DCC" w:rsidRDefault="00AE2DCC" w:rsidP="00AE2DCC">
      <w:pPr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E2DCC" w:rsidRPr="00AE2DCC" w:rsidRDefault="00AE2DCC" w:rsidP="00AE2DCC">
      <w:pPr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882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0"/>
        <w:gridCol w:w="2070"/>
        <w:gridCol w:w="2340"/>
        <w:gridCol w:w="2340"/>
      </w:tblGrid>
      <w:tr w:rsidR="00AE2DCC" w:rsidRPr="00AE2DCC" w:rsidTr="0042680C">
        <w:trPr>
          <w:cantSplit/>
        </w:trPr>
        <w:tc>
          <w:tcPr>
            <w:tcW w:w="8820" w:type="dxa"/>
            <w:gridSpan w:val="4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Условия предоставления помещения</w:t>
            </w:r>
          </w:p>
        </w:tc>
      </w:tr>
      <w:tr w:rsidR="00AE2DCC" w:rsidRPr="00AE2DCC" w:rsidTr="0042680C">
        <w:tc>
          <w:tcPr>
            <w:tcW w:w="207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szCs w:val="24"/>
                <w:lang w:eastAsia="ru-RU"/>
              </w:rPr>
              <w:t>Безвозмездно или за плату</w:t>
            </w:r>
          </w:p>
        </w:tc>
        <w:tc>
          <w:tcPr>
            <w:tcW w:w="207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szCs w:val="24"/>
                <w:lang w:eastAsia="ru-RU"/>
              </w:rPr>
              <w:t>Стоимость</w:t>
            </w:r>
            <w:r w:rsidRPr="00AE2DCC">
              <w:rPr>
                <w:rFonts w:ascii="Times New Roman" w:eastAsia="Times New Roman" w:hAnsi="Times New Roman"/>
                <w:szCs w:val="24"/>
                <w:vertAlign w:val="superscript"/>
                <w:lang w:eastAsia="ru-RU"/>
              </w:rPr>
              <w:footnoteReference w:customMarkFollows="1" w:id="1"/>
              <w:t>*</w:t>
            </w:r>
          </w:p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szCs w:val="24"/>
                <w:lang w:eastAsia="ru-RU"/>
              </w:rPr>
              <w:t>Дата</w:t>
            </w:r>
          </w:p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szCs w:val="24"/>
                <w:lang w:eastAsia="ru-RU"/>
              </w:rPr>
              <w:t>(число, месяц и год)</w:t>
            </w:r>
          </w:p>
        </w:tc>
        <w:tc>
          <w:tcPr>
            <w:tcW w:w="234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szCs w:val="24"/>
                <w:lang w:eastAsia="ru-RU"/>
              </w:rPr>
              <w:t>Время (промежуток времени суток)</w:t>
            </w:r>
          </w:p>
        </w:tc>
      </w:tr>
      <w:tr w:rsidR="00AE2DCC" w:rsidRPr="00AE2DCC" w:rsidTr="0042680C">
        <w:tc>
          <w:tcPr>
            <w:tcW w:w="207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  <w:t>Вышеуказанное помещение может быть предоставлено на указанных условиях  другим  политическим партиям (кандидатам).</w:t>
      </w: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>Собственник, владелец</w:t>
      </w:r>
      <w:r w:rsidR="002621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>______________Ф.И.О. (название организации)</w:t>
      </w: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  <w:t>«____»_________20</w:t>
      </w:r>
      <w:r w:rsidR="008A3F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23C7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AE2DCC" w:rsidRDefault="00AE2DCC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0255F6" w:rsidRDefault="000255F6"/>
    <w:p w:rsidR="008A3F02" w:rsidRDefault="008A3F02"/>
    <w:p w:rsidR="008A3F02" w:rsidRDefault="008A3F02"/>
    <w:p w:rsidR="008A3F02" w:rsidRDefault="008A3F02"/>
    <w:p w:rsidR="008A3F02" w:rsidRDefault="008A3F02"/>
    <w:p w:rsidR="000255F6" w:rsidRDefault="000255F6" w:rsidP="000255F6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D33E59">
        <w:rPr>
          <w:rFonts w:ascii="Times New Roman" w:eastAsiaTheme="minorHAnsi" w:hAnsi="Times New Roman"/>
          <w:sz w:val="28"/>
          <w:szCs w:val="28"/>
        </w:rPr>
        <w:lastRenderedPageBreak/>
        <w:t xml:space="preserve">Приложение </w:t>
      </w:r>
    </w:p>
    <w:p w:rsidR="000255F6" w:rsidRDefault="000255F6" w:rsidP="000255F6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D33E59">
        <w:rPr>
          <w:rFonts w:ascii="Times New Roman" w:eastAsiaTheme="minorHAnsi" w:hAnsi="Times New Roman"/>
          <w:sz w:val="28"/>
          <w:szCs w:val="28"/>
        </w:rPr>
        <w:t xml:space="preserve">к постановлению ТИК </w:t>
      </w:r>
    </w:p>
    <w:p w:rsidR="000255F6" w:rsidRDefault="000255F6" w:rsidP="000255F6">
      <w:pPr>
        <w:jc w:val="right"/>
        <w:rPr>
          <w:rFonts w:ascii="Times New Roman" w:eastAsiaTheme="minorHAnsi" w:hAnsi="Times New Roman"/>
          <w:sz w:val="28"/>
          <w:szCs w:val="28"/>
        </w:rPr>
      </w:pPr>
      <w:proofErr w:type="spellStart"/>
      <w:r w:rsidRPr="00D33E59">
        <w:rPr>
          <w:rFonts w:ascii="Times New Roman" w:eastAsiaTheme="minorHAnsi" w:hAnsi="Times New Roman"/>
          <w:sz w:val="28"/>
          <w:szCs w:val="28"/>
        </w:rPr>
        <w:t>Волховского</w:t>
      </w:r>
      <w:proofErr w:type="spellEnd"/>
      <w:r w:rsidRPr="00D33E59">
        <w:rPr>
          <w:rFonts w:ascii="Times New Roman" w:eastAsiaTheme="minorHAnsi" w:hAnsi="Times New Roman"/>
          <w:sz w:val="28"/>
          <w:szCs w:val="28"/>
        </w:rPr>
        <w:t xml:space="preserve"> муниципального района</w:t>
      </w:r>
    </w:p>
    <w:p w:rsidR="000255F6" w:rsidRPr="00D33E59" w:rsidRDefault="000255F6" w:rsidP="000255F6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D33E59">
        <w:rPr>
          <w:rFonts w:ascii="Times New Roman" w:eastAsiaTheme="minorHAnsi" w:hAnsi="Times New Roman"/>
          <w:sz w:val="28"/>
          <w:szCs w:val="28"/>
        </w:rPr>
        <w:t xml:space="preserve"> от </w:t>
      </w:r>
      <w:r w:rsidR="00B23C71">
        <w:rPr>
          <w:rFonts w:ascii="Times New Roman" w:eastAsiaTheme="minorHAnsi" w:hAnsi="Times New Roman"/>
          <w:sz w:val="28"/>
          <w:szCs w:val="28"/>
        </w:rPr>
        <w:t>10</w:t>
      </w:r>
      <w:r w:rsidRPr="00D33E59">
        <w:rPr>
          <w:rFonts w:ascii="Times New Roman" w:eastAsiaTheme="minorHAnsi" w:hAnsi="Times New Roman"/>
          <w:sz w:val="28"/>
          <w:szCs w:val="28"/>
        </w:rPr>
        <w:t>.07.20</w:t>
      </w:r>
      <w:r w:rsidR="008A3F02">
        <w:rPr>
          <w:rFonts w:ascii="Times New Roman" w:eastAsiaTheme="minorHAnsi" w:hAnsi="Times New Roman"/>
          <w:sz w:val="28"/>
          <w:szCs w:val="28"/>
        </w:rPr>
        <w:t>2</w:t>
      </w:r>
      <w:r w:rsidR="00B23C71">
        <w:rPr>
          <w:rFonts w:ascii="Times New Roman" w:eastAsiaTheme="minorHAnsi" w:hAnsi="Times New Roman"/>
          <w:sz w:val="28"/>
          <w:szCs w:val="28"/>
        </w:rPr>
        <w:t>6</w:t>
      </w:r>
      <w:r w:rsidRPr="00D33E59">
        <w:rPr>
          <w:rFonts w:ascii="Times New Roman" w:eastAsiaTheme="minorHAnsi" w:hAnsi="Times New Roman"/>
          <w:sz w:val="28"/>
          <w:szCs w:val="28"/>
        </w:rPr>
        <w:t xml:space="preserve"> г. № </w:t>
      </w:r>
      <w:r w:rsidR="00B23C71">
        <w:rPr>
          <w:rFonts w:ascii="Times New Roman" w:eastAsiaTheme="minorHAnsi" w:hAnsi="Times New Roman"/>
          <w:sz w:val="28"/>
          <w:szCs w:val="28"/>
        </w:rPr>
        <w:t>102</w:t>
      </w:r>
      <w:r w:rsidR="00D658CF">
        <w:rPr>
          <w:rFonts w:ascii="Times New Roman" w:eastAsiaTheme="minorHAnsi" w:hAnsi="Times New Roman"/>
          <w:sz w:val="28"/>
          <w:szCs w:val="28"/>
        </w:rPr>
        <w:t>1</w:t>
      </w:r>
    </w:p>
    <w:p w:rsidR="000255F6" w:rsidRDefault="000255F6" w:rsidP="000255F6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ПЕРЕЧЕНЬ ПОМЕЩЕНИЙ</w:t>
      </w:r>
    </w:p>
    <w:p w:rsidR="000255F6" w:rsidRPr="00C268BA" w:rsidRDefault="000255F6" w:rsidP="000255F6">
      <w:pPr>
        <w:rPr>
          <w:rFonts w:ascii="Times New Roman" w:eastAsiaTheme="minorHAnsi" w:hAnsi="Times New Roman"/>
          <w:b/>
          <w:sz w:val="28"/>
          <w:szCs w:val="28"/>
        </w:rPr>
      </w:pPr>
      <w:r w:rsidRPr="00C268BA">
        <w:rPr>
          <w:rFonts w:ascii="Times New Roman" w:eastAsiaTheme="minorHAnsi" w:hAnsi="Times New Roman"/>
          <w:b/>
          <w:sz w:val="28"/>
          <w:szCs w:val="28"/>
        </w:rPr>
        <w:t xml:space="preserve"> для проведения публичных мероприятий </w:t>
      </w:r>
    </w:p>
    <w:p w:rsidR="000255F6" w:rsidRDefault="000255F6" w:rsidP="000255F6">
      <w:pPr>
        <w:rPr>
          <w:rFonts w:ascii="Times New Roman" w:eastAsiaTheme="minorHAnsi" w:hAnsi="Times New Roman"/>
          <w:b/>
          <w:sz w:val="28"/>
          <w:szCs w:val="28"/>
        </w:rPr>
      </w:pPr>
      <w:r w:rsidRPr="00C268BA">
        <w:rPr>
          <w:rFonts w:ascii="Times New Roman" w:eastAsiaTheme="minorHAnsi" w:hAnsi="Times New Roman"/>
          <w:b/>
          <w:sz w:val="28"/>
          <w:szCs w:val="28"/>
        </w:rPr>
        <w:t xml:space="preserve">на выборах депутатов </w:t>
      </w:r>
      <w:r>
        <w:rPr>
          <w:rFonts w:ascii="Times New Roman" w:eastAsiaTheme="minorHAnsi" w:hAnsi="Times New Roman"/>
          <w:b/>
          <w:sz w:val="28"/>
          <w:szCs w:val="28"/>
        </w:rPr>
        <w:t xml:space="preserve">Законодательного собрания </w:t>
      </w:r>
    </w:p>
    <w:p w:rsidR="000255F6" w:rsidRPr="00C268BA" w:rsidRDefault="000255F6" w:rsidP="000255F6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Ленинградской области </w:t>
      </w:r>
      <w:r w:rsidR="00426D78">
        <w:rPr>
          <w:rFonts w:ascii="Times New Roman" w:eastAsiaTheme="minorHAnsi" w:hAnsi="Times New Roman"/>
          <w:b/>
          <w:sz w:val="28"/>
          <w:szCs w:val="28"/>
        </w:rPr>
        <w:t>восьмого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созыва</w:t>
      </w:r>
    </w:p>
    <w:p w:rsidR="000255F6" w:rsidRPr="00C268BA" w:rsidRDefault="000255F6" w:rsidP="000255F6">
      <w:pPr>
        <w:rPr>
          <w:rFonts w:ascii="Times New Roman" w:eastAsiaTheme="minorHAnsi" w:hAnsi="Times New Roman"/>
          <w:sz w:val="24"/>
          <w:szCs w:val="24"/>
        </w:rPr>
      </w:pPr>
    </w:p>
    <w:p w:rsidR="000255F6" w:rsidRPr="00C268BA" w:rsidRDefault="000255F6" w:rsidP="000255F6">
      <w:pPr>
        <w:rPr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3260"/>
        <w:gridCol w:w="2201"/>
        <w:gridCol w:w="2619"/>
      </w:tblGrid>
      <w:tr w:rsidR="00426D78" w:rsidRPr="00C268BA" w:rsidTr="00047780">
        <w:trPr>
          <w:trHeight w:val="322"/>
        </w:trPr>
        <w:tc>
          <w:tcPr>
            <w:tcW w:w="567" w:type="dxa"/>
            <w:vAlign w:val="center"/>
          </w:tcPr>
          <w:p w:rsidR="00426D78" w:rsidRPr="00C268BA" w:rsidRDefault="00426D78" w:rsidP="00047780">
            <w:pPr>
              <w:ind w:left="-6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3260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 встреч с избирателями</w:t>
            </w:r>
          </w:p>
        </w:tc>
        <w:tc>
          <w:tcPr>
            <w:tcW w:w="2201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для проведения мероприятий</w:t>
            </w:r>
          </w:p>
          <w:p w:rsidR="00426D78" w:rsidRPr="00C268BA" w:rsidRDefault="00426D78" w:rsidP="0004778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ответственного за предоставление помещения; телефон</w:t>
            </w:r>
          </w:p>
        </w:tc>
      </w:tr>
      <w:tr w:rsidR="00426D78" w:rsidRPr="00C268BA" w:rsidTr="00047780">
        <w:trPr>
          <w:trHeight w:val="225"/>
        </w:trPr>
        <w:tc>
          <w:tcPr>
            <w:tcW w:w="567" w:type="dxa"/>
            <w:vMerge w:val="restart"/>
            <w:vAlign w:val="center"/>
          </w:tcPr>
          <w:p w:rsidR="00426D78" w:rsidRPr="00C268BA" w:rsidRDefault="00426D78" w:rsidP="00047780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город Волхов</w:t>
            </w:r>
          </w:p>
        </w:tc>
        <w:tc>
          <w:tcPr>
            <w:tcW w:w="3260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городской Дворец Культуры.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Волхов,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В.И.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Ленина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201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– вторник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12.00 до 15.00</w:t>
            </w:r>
          </w:p>
        </w:tc>
        <w:tc>
          <w:tcPr>
            <w:tcW w:w="2619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Шарабан Сергей Витальевич, </w:t>
            </w:r>
          </w:p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8-921-328-66-91</w:t>
            </w:r>
          </w:p>
        </w:tc>
      </w:tr>
      <w:tr w:rsidR="00426D78" w:rsidRPr="00C268BA" w:rsidTr="00047780">
        <w:trPr>
          <w:trHeight w:val="315"/>
        </w:trPr>
        <w:tc>
          <w:tcPr>
            <w:tcW w:w="567" w:type="dxa"/>
            <w:vMerge/>
            <w:vAlign w:val="center"/>
          </w:tcPr>
          <w:p w:rsidR="00426D78" w:rsidRPr="00C268BA" w:rsidRDefault="00426D78" w:rsidP="00047780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 «Дом культуры «Железнодорожник».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Волхов, проспект Державина, д.28</w:t>
            </w:r>
          </w:p>
        </w:tc>
        <w:tc>
          <w:tcPr>
            <w:tcW w:w="2201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– среда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13.00 до 15.00</w:t>
            </w:r>
          </w:p>
        </w:tc>
        <w:tc>
          <w:tcPr>
            <w:tcW w:w="2619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Максимова Ольга Сергеевна,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8-952-356-45-12</w:t>
            </w:r>
          </w:p>
        </w:tc>
      </w:tr>
      <w:tr w:rsidR="00426D78" w:rsidRPr="00C268BA" w:rsidTr="00047780">
        <w:trPr>
          <w:trHeight w:val="555"/>
        </w:trPr>
        <w:tc>
          <w:tcPr>
            <w:tcW w:w="567" w:type="dxa"/>
            <w:vAlign w:val="center"/>
          </w:tcPr>
          <w:p w:rsidR="00426D78" w:rsidRPr="00957DE1" w:rsidRDefault="00426D78" w:rsidP="00047780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  <w:vAlign w:val="center"/>
          </w:tcPr>
          <w:p w:rsidR="00426D78" w:rsidRPr="00957DE1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Новоладожское</w:t>
            </w:r>
            <w:proofErr w:type="spellEnd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ГП</w:t>
            </w:r>
          </w:p>
        </w:tc>
        <w:tc>
          <w:tcPr>
            <w:tcW w:w="3260" w:type="dxa"/>
            <w:vAlign w:val="center"/>
          </w:tcPr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Помещение зрительного зала МБУК «Центр культуры, спорта и туризма» </w:t>
            </w:r>
            <w:proofErr w:type="spellStart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г. Новая Ладога, пр. К. Маркса, д.38</w:t>
            </w:r>
          </w:p>
        </w:tc>
        <w:tc>
          <w:tcPr>
            <w:tcW w:w="2201" w:type="dxa"/>
            <w:vAlign w:val="center"/>
          </w:tcPr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Понедельник, среда </w:t>
            </w:r>
          </w:p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16.00 до 20.00</w:t>
            </w:r>
          </w:p>
        </w:tc>
        <w:tc>
          <w:tcPr>
            <w:tcW w:w="2619" w:type="dxa"/>
            <w:vAlign w:val="center"/>
          </w:tcPr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Замахина</w:t>
            </w:r>
            <w:proofErr w:type="spellEnd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Яна Константиновна (директор), тел.: 8(81363)30-012,</w:t>
            </w:r>
          </w:p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8-900-634-34-90  </w:t>
            </w:r>
          </w:p>
        </w:tc>
      </w:tr>
      <w:tr w:rsidR="00426D78" w:rsidRPr="00C268BA" w:rsidTr="00047780">
        <w:trPr>
          <w:trHeight w:val="555"/>
        </w:trPr>
        <w:tc>
          <w:tcPr>
            <w:tcW w:w="567" w:type="dxa"/>
            <w:vAlign w:val="center"/>
          </w:tcPr>
          <w:p w:rsidR="00426D78" w:rsidRPr="00C268BA" w:rsidRDefault="00426D78" w:rsidP="00047780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  <w:vAlign w:val="center"/>
          </w:tcPr>
          <w:p w:rsidR="00426D78" w:rsidRPr="00957DE1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Сясьстройское</w:t>
            </w:r>
            <w:proofErr w:type="spellEnd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ГП</w:t>
            </w:r>
          </w:p>
        </w:tc>
        <w:tc>
          <w:tcPr>
            <w:tcW w:w="3260" w:type="dxa"/>
            <w:vAlign w:val="center"/>
          </w:tcPr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 «Центр культуры, досуга и спорта – Сясьстрой», малый зал, </w:t>
            </w:r>
            <w:proofErr w:type="spellStart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Сясьстрой, ул. 25 Октября, д.3</w:t>
            </w:r>
          </w:p>
        </w:tc>
        <w:tc>
          <w:tcPr>
            <w:tcW w:w="2201" w:type="dxa"/>
            <w:vAlign w:val="center"/>
          </w:tcPr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(13.00-15.00)</w:t>
            </w:r>
          </w:p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Вторник </w:t>
            </w:r>
          </w:p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(13.00-15.00)</w:t>
            </w:r>
          </w:p>
          <w:p w:rsidR="00426D78" w:rsidRPr="00957DE1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426D78" w:rsidRPr="00521CA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(13.00-15.00)</w:t>
            </w:r>
          </w:p>
        </w:tc>
        <w:tc>
          <w:tcPr>
            <w:tcW w:w="2619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Сидорова Ирина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Фридриховна</w:t>
            </w:r>
            <w:proofErr w:type="spellEnd"/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(директор)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8-(81363)-5-22-04</w:t>
            </w:r>
          </w:p>
        </w:tc>
      </w:tr>
      <w:tr w:rsidR="00426D78" w:rsidRPr="00C268BA" w:rsidTr="00047780">
        <w:trPr>
          <w:trHeight w:val="1693"/>
        </w:trPr>
        <w:tc>
          <w:tcPr>
            <w:tcW w:w="567" w:type="dxa"/>
            <w:vAlign w:val="center"/>
          </w:tcPr>
          <w:p w:rsidR="00426D78" w:rsidRPr="00C268BA" w:rsidRDefault="00426D78" w:rsidP="00047780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Вындиноостровское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Вестибюль в здании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ФОКа</w:t>
            </w:r>
            <w:proofErr w:type="spellEnd"/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Вындин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Остров, ул. </w:t>
            </w:r>
            <w:proofErr w:type="gram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Центральная</w:t>
            </w:r>
            <w:proofErr w:type="gram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д.22 </w:t>
            </w:r>
          </w:p>
        </w:tc>
        <w:tc>
          <w:tcPr>
            <w:tcW w:w="2201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Вторник </w:t>
            </w:r>
          </w:p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14.00 до 16.00</w:t>
            </w:r>
          </w:p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15.00 до 17.00</w:t>
            </w:r>
          </w:p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16.00 до 18.00</w:t>
            </w:r>
          </w:p>
        </w:tc>
        <w:tc>
          <w:tcPr>
            <w:tcW w:w="2619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Алексашкина Дарья Борисовна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МБУКС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Вындиноостровский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досуга»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904-554-59-31</w:t>
            </w:r>
          </w:p>
        </w:tc>
      </w:tr>
      <w:tr w:rsidR="00426D78" w:rsidRPr="00C268BA" w:rsidTr="00047780">
        <w:trPr>
          <w:trHeight w:val="555"/>
        </w:trPr>
        <w:tc>
          <w:tcPr>
            <w:tcW w:w="567" w:type="dxa"/>
            <w:vAlign w:val="center"/>
          </w:tcPr>
          <w:p w:rsidR="00426D78" w:rsidRPr="00C268BA" w:rsidRDefault="00426D78" w:rsidP="00047780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Иссадское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МБУКиС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Иссадский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СДК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Иссад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Центральный, д. 6</w:t>
            </w:r>
          </w:p>
        </w:tc>
        <w:tc>
          <w:tcPr>
            <w:tcW w:w="2201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– четверг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.00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Громова Наталья Степановна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</w:t>
            </w:r>
            <w:r w:rsidRPr="00C268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иректор)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8-(81363)-35-232</w:t>
            </w:r>
          </w:p>
        </w:tc>
      </w:tr>
      <w:tr w:rsidR="00426D78" w:rsidRPr="00C268BA" w:rsidTr="00047780">
        <w:trPr>
          <w:trHeight w:val="555"/>
        </w:trPr>
        <w:tc>
          <w:tcPr>
            <w:tcW w:w="567" w:type="dxa"/>
            <w:vAlign w:val="center"/>
          </w:tcPr>
          <w:p w:rsidR="00426D78" w:rsidRPr="00C268BA" w:rsidRDefault="00426D78" w:rsidP="00047780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Кисельнинское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Помещение здания администрации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Киспельнинского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СП, 2-й этаж,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6.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Кисельня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Центральная, 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01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- пятница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Тепнина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Александровна (глава администрации)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8-905-266-93-13</w:t>
            </w:r>
          </w:p>
        </w:tc>
      </w:tr>
      <w:tr w:rsidR="00426D78" w:rsidRPr="00C268BA" w:rsidTr="00047780">
        <w:trPr>
          <w:trHeight w:val="555"/>
        </w:trPr>
        <w:tc>
          <w:tcPr>
            <w:tcW w:w="567" w:type="dxa"/>
            <w:vAlign w:val="center"/>
          </w:tcPr>
          <w:p w:rsidR="00426D78" w:rsidRPr="00C268BA" w:rsidRDefault="00426D78" w:rsidP="00047780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Колчановское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МБУКС «КСК-Алексино»,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актовый 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зал,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Колчаново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микрорайон «Алексино», д.1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1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12.00 до 15.00 </w:t>
            </w:r>
          </w:p>
        </w:tc>
        <w:tc>
          <w:tcPr>
            <w:tcW w:w="2619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Игнатьева Татьяна Анатольевна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(директор)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8-(81363)-39-2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26D78" w:rsidRPr="00C268BA" w:rsidTr="00047780">
        <w:trPr>
          <w:trHeight w:val="555"/>
        </w:trPr>
        <w:tc>
          <w:tcPr>
            <w:tcW w:w="567" w:type="dxa"/>
            <w:vAlign w:val="center"/>
          </w:tcPr>
          <w:p w:rsidR="00426D78" w:rsidRPr="00C268BA" w:rsidRDefault="00426D78" w:rsidP="00047780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Селивановское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Помещение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Селивановского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 (кабинет № 5)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Советская, д. 7</w:t>
            </w:r>
          </w:p>
        </w:tc>
        <w:tc>
          <w:tcPr>
            <w:tcW w:w="2201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- пятница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Мусаева Антонина Витальевна</w:t>
            </w:r>
          </w:p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8(81363) – 57-433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960-266-43-81</w:t>
            </w:r>
          </w:p>
        </w:tc>
      </w:tr>
      <w:tr w:rsidR="00426D78" w:rsidRPr="00C268BA" w:rsidTr="00047780">
        <w:trPr>
          <w:trHeight w:val="555"/>
        </w:trPr>
        <w:tc>
          <w:tcPr>
            <w:tcW w:w="567" w:type="dxa"/>
            <w:vAlign w:val="center"/>
          </w:tcPr>
          <w:p w:rsidR="00426D78" w:rsidRPr="00C268BA" w:rsidRDefault="00426D78" w:rsidP="00047780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Староладожское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ИДЦ «Старая Ладога», конференц-зал,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  <w:proofErr w:type="gram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Старая Ладога, ул. Советская, д.1</w:t>
            </w:r>
          </w:p>
        </w:tc>
        <w:tc>
          <w:tcPr>
            <w:tcW w:w="2201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– пятница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16.00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Завьялова Анна Сергеевна</w:t>
            </w:r>
          </w:p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8-(81363)-49-289</w:t>
            </w:r>
          </w:p>
        </w:tc>
      </w:tr>
      <w:tr w:rsidR="00426D78" w:rsidRPr="00C268BA" w:rsidTr="00047780">
        <w:trPr>
          <w:trHeight w:val="555"/>
        </w:trPr>
        <w:tc>
          <w:tcPr>
            <w:tcW w:w="567" w:type="dxa"/>
            <w:vAlign w:val="center"/>
          </w:tcPr>
          <w:p w:rsidR="00426D78" w:rsidRPr="00C268BA" w:rsidRDefault="00426D78" w:rsidP="00426D78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Усадищенское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Танцевальный зал 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МБУКС «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Усадищенский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досуга»,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Усадище, д. 134</w:t>
            </w:r>
          </w:p>
        </w:tc>
        <w:tc>
          <w:tcPr>
            <w:tcW w:w="2201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14.00 до 18.00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ятница 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Матюшенко Алена Леонидовна </w:t>
            </w:r>
          </w:p>
          <w:p w:rsidR="00426D78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8-911-085-31-64</w:t>
            </w:r>
          </w:p>
        </w:tc>
      </w:tr>
      <w:tr w:rsidR="00426D78" w:rsidRPr="00C268BA" w:rsidTr="00047780">
        <w:trPr>
          <w:trHeight w:val="555"/>
        </w:trPr>
        <w:tc>
          <w:tcPr>
            <w:tcW w:w="567" w:type="dxa"/>
            <w:vAlign w:val="center"/>
          </w:tcPr>
          <w:p w:rsidR="00426D78" w:rsidRPr="00C268BA" w:rsidRDefault="00426D78" w:rsidP="00426D78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Align w:val="center"/>
          </w:tcPr>
          <w:p w:rsidR="00426D78" w:rsidRPr="00C268BA" w:rsidRDefault="00426D78" w:rsidP="00047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Хваловское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Хваловский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Досуговый Центр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помещение зрительного зала.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Хвалово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127</w:t>
            </w:r>
          </w:p>
        </w:tc>
        <w:tc>
          <w:tcPr>
            <w:tcW w:w="2201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четверг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Морозова Евгения Николаевна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(директор)</w:t>
            </w:r>
          </w:p>
          <w:p w:rsidR="00426D78" w:rsidRPr="00C268BA" w:rsidRDefault="00426D78" w:rsidP="0004778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921-599-03-44</w:t>
            </w:r>
          </w:p>
        </w:tc>
      </w:tr>
    </w:tbl>
    <w:p w:rsidR="000255F6" w:rsidRDefault="000255F6">
      <w:bookmarkStart w:id="0" w:name="_GoBack"/>
      <w:bookmarkEnd w:id="0"/>
    </w:p>
    <w:p w:rsidR="000255F6" w:rsidRDefault="000255F6"/>
    <w:sectPr w:rsidR="00025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5C" w:rsidRDefault="00003B5C" w:rsidP="00AE2DCC">
      <w:r>
        <w:separator/>
      </w:r>
    </w:p>
  </w:endnote>
  <w:endnote w:type="continuationSeparator" w:id="0">
    <w:p w:rsidR="00003B5C" w:rsidRDefault="00003B5C" w:rsidP="00AE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5C" w:rsidRDefault="00003B5C" w:rsidP="00AE2DCC">
      <w:r>
        <w:separator/>
      </w:r>
    </w:p>
  </w:footnote>
  <w:footnote w:type="continuationSeparator" w:id="0">
    <w:p w:rsidR="00003B5C" w:rsidRDefault="00003B5C" w:rsidP="00AE2DCC">
      <w:r>
        <w:continuationSeparator/>
      </w:r>
    </w:p>
  </w:footnote>
  <w:footnote w:id="1">
    <w:p w:rsidR="00AE2DCC" w:rsidRDefault="00AE2DCC" w:rsidP="00AE2DCC">
      <w:pPr>
        <w:pStyle w:val="a4"/>
      </w:pPr>
      <w:r>
        <w:rPr>
          <w:rStyle w:val="a6"/>
        </w:rPr>
        <w:t>*</w:t>
      </w:r>
      <w:r>
        <w:t xml:space="preserve"> Графа заполняется, в случае предоставления помещения за плату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456EB"/>
    <w:multiLevelType w:val="hybridMultilevel"/>
    <w:tmpl w:val="1768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2AD"/>
    <w:rsid w:val="00003B5C"/>
    <w:rsid w:val="000255F6"/>
    <w:rsid w:val="00027E59"/>
    <w:rsid w:val="00152EC7"/>
    <w:rsid w:val="00166F73"/>
    <w:rsid w:val="00171329"/>
    <w:rsid w:val="001805B6"/>
    <w:rsid w:val="00210C51"/>
    <w:rsid w:val="00210E96"/>
    <w:rsid w:val="0026214B"/>
    <w:rsid w:val="00352A13"/>
    <w:rsid w:val="00375E35"/>
    <w:rsid w:val="003902A4"/>
    <w:rsid w:val="00426D78"/>
    <w:rsid w:val="004432AD"/>
    <w:rsid w:val="005D180E"/>
    <w:rsid w:val="006250FC"/>
    <w:rsid w:val="006424F8"/>
    <w:rsid w:val="0068353F"/>
    <w:rsid w:val="0069021F"/>
    <w:rsid w:val="006F6D1A"/>
    <w:rsid w:val="00704C52"/>
    <w:rsid w:val="0089434D"/>
    <w:rsid w:val="0089530A"/>
    <w:rsid w:val="008A3F02"/>
    <w:rsid w:val="009C0110"/>
    <w:rsid w:val="009E5E24"/>
    <w:rsid w:val="00A71966"/>
    <w:rsid w:val="00AE2DCC"/>
    <w:rsid w:val="00B23C71"/>
    <w:rsid w:val="00B4658A"/>
    <w:rsid w:val="00B70008"/>
    <w:rsid w:val="00B74EA1"/>
    <w:rsid w:val="00B93586"/>
    <w:rsid w:val="00BD0AD1"/>
    <w:rsid w:val="00D110B1"/>
    <w:rsid w:val="00D23E1E"/>
    <w:rsid w:val="00D658CF"/>
    <w:rsid w:val="00E14888"/>
    <w:rsid w:val="00E8178E"/>
    <w:rsid w:val="00EB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8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B6"/>
    <w:pPr>
      <w:ind w:left="720"/>
      <w:contextualSpacing/>
    </w:pPr>
  </w:style>
  <w:style w:type="paragraph" w:styleId="a4">
    <w:name w:val="footnote text"/>
    <w:basedOn w:val="a"/>
    <w:link w:val="a5"/>
    <w:semiHidden/>
    <w:rsid w:val="00AE2DCC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AE2D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AE2D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8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B6"/>
    <w:pPr>
      <w:ind w:left="720"/>
      <w:contextualSpacing/>
    </w:pPr>
  </w:style>
  <w:style w:type="paragraph" w:styleId="a4">
    <w:name w:val="footnote text"/>
    <w:basedOn w:val="a"/>
    <w:link w:val="a5"/>
    <w:semiHidden/>
    <w:rsid w:val="00AE2DCC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AE2D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AE2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2016-06-30T13:53:00Z</dcterms:created>
  <dcterms:modified xsi:type="dcterms:W3CDTF">2026-07-27T12:25:00Z</dcterms:modified>
</cp:coreProperties>
</file>