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4F041F" w:rsidP="00D7479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D7479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</w:t>
            </w:r>
            <w:bookmarkStart w:id="0" w:name="_GoBack"/>
            <w:bookmarkEnd w:id="0"/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AE53CD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</w:t>
            </w:r>
            <w:r w:rsidR="007A309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ода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4F041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A16E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</w:t>
            </w:r>
            <w:r w:rsidR="004F041F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57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член</w:t>
      </w:r>
      <w:r w:rsidR="004F041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участков</w:t>
      </w:r>
      <w:r w:rsidR="004F041F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="000A244E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</w:t>
      </w:r>
      <w:r w:rsidR="004F041F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4F041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</w:t>
      </w:r>
      <w:r w:rsidR="004F041F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4F041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672D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4F041F">
        <w:rPr>
          <w:rFonts w:ascii="Times New Roman" w:eastAsia="Times New Roman" w:hAnsi="Times New Roman"/>
          <w:b/>
          <w:sz w:val="28"/>
          <w:szCs w:val="28"/>
          <w:lang w:eastAsia="ru-RU"/>
        </w:rPr>
        <w:t>96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с правом решающего голоса</w:t>
      </w:r>
    </w:p>
    <w:p w:rsidR="007402EE" w:rsidRPr="001A6A7F" w:rsidRDefault="007402EE" w:rsidP="007402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подпунктом а) пункта 6 статьи 29 Федерального закона от 12.06.200</w:t>
      </w:r>
      <w:r w:rsidR="004802A4" w:rsidRPr="001A6A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gramStart"/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а:</w:t>
      </w:r>
    </w:p>
    <w:p w:rsidR="00735EFB" w:rsidRPr="001A6A7F" w:rsidRDefault="00101569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4F041F">
        <w:rPr>
          <w:rFonts w:ascii="Times New Roman" w:eastAsia="Times New Roman" w:hAnsi="Times New Roman"/>
          <w:b/>
          <w:sz w:val="28"/>
          <w:szCs w:val="28"/>
          <w:lang w:eastAsia="ru-RU"/>
        </w:rPr>
        <w:t>Малиновскую Надежду Михайловну</w:t>
      </w:r>
      <w:r w:rsidR="0064166C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AB518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F041F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A74B13" w:rsidRPr="001A6A7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84024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41F">
        <w:rPr>
          <w:rFonts w:ascii="Times New Roman" w:eastAsia="Times New Roman" w:hAnsi="Times New Roman"/>
          <w:sz w:val="28"/>
          <w:szCs w:val="28"/>
          <w:lang w:eastAsia="ru-RU"/>
        </w:rPr>
        <w:t>собранием избирателей по месту жительства</w:t>
      </w:r>
      <w:r w:rsidR="00F319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EFB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4F041F">
        <w:rPr>
          <w:rFonts w:ascii="Times New Roman" w:eastAsia="Times New Roman" w:hAnsi="Times New Roman"/>
          <w:b/>
          <w:sz w:val="28"/>
          <w:szCs w:val="28"/>
          <w:lang w:eastAsia="ru-RU"/>
        </w:rPr>
        <w:t>96</w:t>
      </w:r>
      <w:r w:rsidR="00735EFB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Направить данное решение в участков</w:t>
      </w:r>
      <w:r w:rsidR="004F041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4F041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4F041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41F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сайте </w:t>
      </w:r>
      <w:r w:rsidR="000A244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0A244E" w:rsidRPr="001A6A7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proofErr w:type="gram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Поликарпову О.Н.</w:t>
      </w:r>
    </w:p>
    <w:p w:rsidR="008B1E28" w:rsidRPr="001A6A7F" w:rsidRDefault="008B1E28" w:rsidP="008B1E28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О.Н. Поликарпова</w:t>
      </w:r>
    </w:p>
    <w:p w:rsidR="00F672D4" w:rsidRPr="001A6A7F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8129C0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с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>екретар</w:t>
      </w:r>
      <w:r w:rsidR="009C0D53" w:rsidRPr="001A6A7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</w:t>
      </w:r>
      <w:r w:rsid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31B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.Н. </w:t>
      </w:r>
      <w:proofErr w:type="gramStart"/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Бухтев</w:t>
      </w:r>
      <w:proofErr w:type="gramEnd"/>
    </w:p>
    <w:sectPr w:rsidR="007402EE" w:rsidRPr="001A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E00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A335AD"/>
    <w:multiLevelType w:val="hybridMultilevel"/>
    <w:tmpl w:val="A3824750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DD2769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FB"/>
    <w:rsid w:val="000443D7"/>
    <w:rsid w:val="000A244E"/>
    <w:rsid w:val="00101569"/>
    <w:rsid w:val="00112FFB"/>
    <w:rsid w:val="0014466D"/>
    <w:rsid w:val="00147827"/>
    <w:rsid w:val="001504E7"/>
    <w:rsid w:val="00152CDC"/>
    <w:rsid w:val="001A6A7F"/>
    <w:rsid w:val="0026032C"/>
    <w:rsid w:val="00265139"/>
    <w:rsid w:val="00382D81"/>
    <w:rsid w:val="003A0115"/>
    <w:rsid w:val="003B1260"/>
    <w:rsid w:val="004344EE"/>
    <w:rsid w:val="004802A4"/>
    <w:rsid w:val="004B7AA2"/>
    <w:rsid w:val="004F041F"/>
    <w:rsid w:val="00505C0B"/>
    <w:rsid w:val="0051772D"/>
    <w:rsid w:val="005376A6"/>
    <w:rsid w:val="005471D6"/>
    <w:rsid w:val="00560A25"/>
    <w:rsid w:val="005C0023"/>
    <w:rsid w:val="005D65DD"/>
    <w:rsid w:val="005F79BA"/>
    <w:rsid w:val="0064166C"/>
    <w:rsid w:val="006A5E49"/>
    <w:rsid w:val="006D3256"/>
    <w:rsid w:val="006D5366"/>
    <w:rsid w:val="006E252B"/>
    <w:rsid w:val="00712D1E"/>
    <w:rsid w:val="007272C7"/>
    <w:rsid w:val="00735EFB"/>
    <w:rsid w:val="007402EE"/>
    <w:rsid w:val="00742638"/>
    <w:rsid w:val="00782014"/>
    <w:rsid w:val="007A3091"/>
    <w:rsid w:val="00806B53"/>
    <w:rsid w:val="008129C0"/>
    <w:rsid w:val="00846B4D"/>
    <w:rsid w:val="00863DDB"/>
    <w:rsid w:val="00872201"/>
    <w:rsid w:val="00886DFC"/>
    <w:rsid w:val="008A65A5"/>
    <w:rsid w:val="008B1E28"/>
    <w:rsid w:val="008C0C81"/>
    <w:rsid w:val="008E0037"/>
    <w:rsid w:val="00902288"/>
    <w:rsid w:val="00933F17"/>
    <w:rsid w:val="00972B34"/>
    <w:rsid w:val="00990874"/>
    <w:rsid w:val="009B57FE"/>
    <w:rsid w:val="009C0D53"/>
    <w:rsid w:val="009E634E"/>
    <w:rsid w:val="009F5156"/>
    <w:rsid w:val="00A0154C"/>
    <w:rsid w:val="00A16EF9"/>
    <w:rsid w:val="00A35BE8"/>
    <w:rsid w:val="00A74B13"/>
    <w:rsid w:val="00A86247"/>
    <w:rsid w:val="00A932BC"/>
    <w:rsid w:val="00AB518E"/>
    <w:rsid w:val="00AC4619"/>
    <w:rsid w:val="00AC5D88"/>
    <w:rsid w:val="00AE53CD"/>
    <w:rsid w:val="00B14B0C"/>
    <w:rsid w:val="00BA0996"/>
    <w:rsid w:val="00BB0F31"/>
    <w:rsid w:val="00BB5E24"/>
    <w:rsid w:val="00BE1576"/>
    <w:rsid w:val="00C31B42"/>
    <w:rsid w:val="00C374BB"/>
    <w:rsid w:val="00C92DB9"/>
    <w:rsid w:val="00CE0C4B"/>
    <w:rsid w:val="00CF11CB"/>
    <w:rsid w:val="00D27864"/>
    <w:rsid w:val="00D73CE4"/>
    <w:rsid w:val="00D74799"/>
    <w:rsid w:val="00D84024"/>
    <w:rsid w:val="00DA64A0"/>
    <w:rsid w:val="00DC0DC9"/>
    <w:rsid w:val="00DF6B8D"/>
    <w:rsid w:val="00E17799"/>
    <w:rsid w:val="00E3405F"/>
    <w:rsid w:val="00E71B1E"/>
    <w:rsid w:val="00E9641B"/>
    <w:rsid w:val="00EF7313"/>
    <w:rsid w:val="00F3195A"/>
    <w:rsid w:val="00F32E96"/>
    <w:rsid w:val="00F44A8F"/>
    <w:rsid w:val="00F57FFD"/>
    <w:rsid w:val="00F672D4"/>
    <w:rsid w:val="00F712F4"/>
    <w:rsid w:val="00F951D8"/>
    <w:rsid w:val="00FA4002"/>
    <w:rsid w:val="00FD01A6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2025-08-27T05:31:00Z</cp:lastPrinted>
  <dcterms:created xsi:type="dcterms:W3CDTF">2016-05-19T13:02:00Z</dcterms:created>
  <dcterms:modified xsi:type="dcterms:W3CDTF">2025-08-27T05:56:00Z</dcterms:modified>
</cp:coreProperties>
</file>