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7" w:rsidRPr="00E72EEA" w:rsidRDefault="009B4D57" w:rsidP="009B4D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E72E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B4D57" w:rsidRPr="009B4D57" w:rsidTr="000D4AA8">
        <w:tc>
          <w:tcPr>
            <w:tcW w:w="3436" w:type="dxa"/>
          </w:tcPr>
          <w:p w:rsidR="009B4D57" w:rsidRPr="009B4D57" w:rsidRDefault="004C2A7E" w:rsidP="004C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9B4D57"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5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</w:t>
            </w:r>
            <w:r w:rsidR="009B4D57"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9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B4D57"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9B4D57" w:rsidRPr="009B4D57" w:rsidRDefault="009B4D57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9B4D57" w:rsidRPr="009B4D57" w:rsidRDefault="009B4D57" w:rsidP="004C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0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C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</w:tr>
    </w:tbl>
    <w:p w:rsidR="009B4D57" w:rsidRPr="009B4D57" w:rsidRDefault="009B4D57" w:rsidP="009B4D5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Волхов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B4D57" w:rsidRPr="009B4D57" w:rsidRDefault="009B4D57" w:rsidP="009B4D57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591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плане </w:t>
      </w:r>
      <w:r w:rsidR="008057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обучения членов территориальной избирательной комиссии, участковых избирательных комиссий и лиц, зачисленных в резерв составов участковых комиссий </w:t>
      </w:r>
      <w:proofErr w:type="spellStart"/>
      <w:r w:rsidR="008057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Волховского</w:t>
      </w:r>
      <w:proofErr w:type="spellEnd"/>
      <w:r w:rsidR="008057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на 202</w:t>
      </w:r>
      <w:r w:rsidR="004C2A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8057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9B4D57" w:rsidRPr="009B4D57" w:rsidRDefault="009B4D57" w:rsidP="009B4D57">
      <w:pPr>
        <w:spacing w:after="0" w:line="240" w:lineRule="auto"/>
        <w:ind w:right="-3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57" w:rsidRPr="009B4D57" w:rsidRDefault="00591EE8" w:rsidP="009B4D57">
      <w:pPr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9 статьи 26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области»</w:t>
      </w:r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Избирательной комиссии Ленинградкой области от </w:t>
      </w:r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>22 января</w:t>
      </w:r>
      <w:proofErr w:type="gramEnd"/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года</w:t>
      </w:r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>88/486</w:t>
      </w:r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Комплексе мероприятий по обучению организаторов выборов и других участников избирательного</w:t>
      </w:r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референдумного</w:t>
      </w:r>
      <w:proofErr w:type="spellEnd"/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процесса в Ленинградской области на 202</w:t>
      </w:r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т</w:t>
      </w:r>
      <w:r w:rsidR="009B4D57" w:rsidRP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ерриториальная избирательная комиссия </w:t>
      </w:r>
      <w:proofErr w:type="spellStart"/>
      <w:r w:rsid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D57" w:rsidRP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9B4D57" w:rsidRPr="009B4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FA210F" w:rsidRDefault="00591EE8" w:rsidP="00D61F4E">
      <w:pPr>
        <w:pStyle w:val="a3"/>
        <w:numPr>
          <w:ilvl w:val="0"/>
          <w:numId w:val="5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</w:t>
      </w:r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обучения членов территориальной избирательной комиссии </w:t>
      </w:r>
      <w:proofErr w:type="spellStart"/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 участковых избирательных комиссий  и лиц, зачисленных в резерв составов участковых избирательных комиссий </w:t>
      </w:r>
      <w:proofErr w:type="spellStart"/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на 202</w:t>
      </w:r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05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(прилагается).</w:t>
      </w:r>
    </w:p>
    <w:p w:rsidR="0080571C" w:rsidRPr="00D61F4E" w:rsidRDefault="0080571C" w:rsidP="00D61F4E">
      <w:pPr>
        <w:pStyle w:val="a3"/>
        <w:numPr>
          <w:ilvl w:val="0"/>
          <w:numId w:val="5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настоящее решение в Избирательную комиссию Ленинградской области. </w:t>
      </w:r>
    </w:p>
    <w:p w:rsidR="00591EE8" w:rsidRDefault="00591EE8" w:rsidP="00D61F4E">
      <w:pPr>
        <w:pStyle w:val="a3"/>
        <w:numPr>
          <w:ilvl w:val="0"/>
          <w:numId w:val="5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Плана возложить на </w:t>
      </w:r>
      <w:r w:rsidR="004C2A7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т</w:t>
      </w: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ерриториальной избирательной комиссии </w:t>
      </w:r>
      <w:proofErr w:type="spellStart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FA210F"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 Поликарпову Олесю Николаевну.</w:t>
      </w:r>
    </w:p>
    <w:p w:rsidR="00D61F4E" w:rsidRPr="00D61F4E" w:rsidRDefault="00D61F4E" w:rsidP="00D61F4E">
      <w:pPr>
        <w:pStyle w:val="a3"/>
        <w:numPr>
          <w:ilvl w:val="0"/>
          <w:numId w:val="5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на официальном сайте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Ленинградской области в информационно - телекоммуникационной сети «Интернет».</w:t>
      </w:r>
    </w:p>
    <w:p w:rsidR="00E40658" w:rsidRDefault="00E40658" w:rsidP="009B4D57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0658" w:rsidRDefault="00E40658" w:rsidP="00E40658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58">
        <w:rPr>
          <w:rFonts w:ascii="Times New Roman" w:eastAsia="Times New Roman" w:hAnsi="Times New Roman" w:cs="Times New Roman"/>
          <w:sz w:val="28"/>
          <w:szCs w:val="28"/>
        </w:rPr>
        <w:t>Председатель ТИК</w:t>
      </w: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65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</w:t>
      </w:r>
      <w:r w:rsidR="004C2A7E" w:rsidRPr="00E40658">
        <w:rPr>
          <w:rFonts w:ascii="Times New Roman" w:eastAsia="Times New Roman" w:hAnsi="Times New Roman" w:cs="Times New Roman"/>
          <w:sz w:val="28"/>
          <w:szCs w:val="28"/>
        </w:rPr>
        <w:t>О.Н. Поликарпова</w:t>
      </w:r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58">
        <w:rPr>
          <w:rFonts w:ascii="Times New Roman" w:eastAsia="Times New Roman" w:hAnsi="Times New Roman" w:cs="Times New Roman"/>
          <w:sz w:val="28"/>
          <w:szCs w:val="28"/>
        </w:rPr>
        <w:t>Секретарь ТИК</w:t>
      </w: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65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</w:t>
      </w:r>
      <w:r w:rsidR="004C2A7E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="004C2A7E">
        <w:rPr>
          <w:rFonts w:ascii="Times New Roman" w:eastAsia="Times New Roman" w:hAnsi="Times New Roman" w:cs="Times New Roman"/>
          <w:sz w:val="28"/>
          <w:szCs w:val="28"/>
        </w:rPr>
        <w:t>Юганова</w:t>
      </w:r>
      <w:proofErr w:type="spellEnd"/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AA8" w:rsidRPr="000D4AA8" w:rsidRDefault="000D4AA8" w:rsidP="000D4AA8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4AA8" w:rsidRDefault="000D4AA8" w:rsidP="000D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D4AA8" w:rsidSect="000D4AA8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0D4AA8" w:rsidRPr="000D4AA8" w:rsidRDefault="000D4AA8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D4AA8" w:rsidRDefault="000D4AA8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AA8" w:rsidRDefault="000D4AA8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AA8" w:rsidRPr="000D4AA8" w:rsidRDefault="000D4AA8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0D4AA8" w:rsidRDefault="000D4AA8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</w:p>
    <w:p w:rsidR="000D4AA8" w:rsidRDefault="000D4AA8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0D4AA8" w:rsidRDefault="004C2A7E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0D4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D4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907</w:t>
      </w:r>
    </w:p>
    <w:p w:rsidR="000D4AA8" w:rsidRDefault="000D4AA8" w:rsidP="000D4A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A8" w:rsidRPr="000D4AA8" w:rsidRDefault="000D4AA8" w:rsidP="000D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0D4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D4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D4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членов территориальной избир</w:t>
      </w:r>
      <w:r w:rsidR="0091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тельной 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района, участковых избир</w:t>
      </w:r>
      <w:r w:rsidR="0091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тельных комиссий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и лиц, зачисленных в резерв составов участковых комиссий</w:t>
      </w:r>
      <w:r w:rsidR="0091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1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 w:rsidR="0091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</w:t>
      </w:r>
      <w:r w:rsidR="004C2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1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0D4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4AA8" w:rsidRPr="000D4AA8" w:rsidRDefault="000D4AA8" w:rsidP="000D4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195"/>
        <w:gridCol w:w="1984"/>
        <w:gridCol w:w="1701"/>
        <w:gridCol w:w="1418"/>
        <w:gridCol w:w="2268"/>
      </w:tblGrid>
      <w:tr w:rsidR="000D4AA8" w:rsidRPr="000D4AA8" w:rsidTr="0030728F">
        <w:trPr>
          <w:trHeight w:val="692"/>
        </w:trPr>
        <w:tc>
          <w:tcPr>
            <w:tcW w:w="568" w:type="dxa"/>
            <w:vAlign w:val="center"/>
            <w:hideMark/>
          </w:tcPr>
          <w:p w:rsidR="000D4AA8" w:rsidRPr="000D4AA8" w:rsidRDefault="000D4AA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95" w:type="dxa"/>
            <w:vAlign w:val="center"/>
            <w:hideMark/>
          </w:tcPr>
          <w:p w:rsidR="000D4AA8" w:rsidRPr="000D4AA8" w:rsidRDefault="000D4AA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тематика мероприятия</w:t>
            </w:r>
          </w:p>
        </w:tc>
        <w:tc>
          <w:tcPr>
            <w:tcW w:w="1984" w:type="dxa"/>
            <w:vAlign w:val="center"/>
            <w:hideMark/>
          </w:tcPr>
          <w:p w:rsidR="000D4AA8" w:rsidRPr="000D4AA8" w:rsidRDefault="000D4AA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0D4AA8" w:rsidRPr="000D4AA8" w:rsidRDefault="000D4AA8" w:rsidP="000D4AA8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8" w:type="dxa"/>
            <w:vAlign w:val="center"/>
            <w:hideMark/>
          </w:tcPr>
          <w:p w:rsidR="000D4AA8" w:rsidRPr="000D4AA8" w:rsidRDefault="000D4AA8" w:rsidP="000D4A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:rsidR="000D4AA8" w:rsidRPr="000D4AA8" w:rsidRDefault="000D4AA8" w:rsidP="000D4AA8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0D4AA8" w:rsidRPr="000D4AA8" w:rsidRDefault="000D4AA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4AA8" w:rsidRPr="000D4AA8" w:rsidTr="0030728F">
        <w:trPr>
          <w:trHeight w:val="505"/>
        </w:trPr>
        <w:tc>
          <w:tcPr>
            <w:tcW w:w="15134" w:type="dxa"/>
            <w:gridSpan w:val="6"/>
            <w:tcBorders>
              <w:bottom w:val="single" w:sz="4" w:space="0" w:color="auto"/>
            </w:tcBorders>
            <w:vAlign w:val="center"/>
          </w:tcPr>
          <w:p w:rsidR="000D4AA8" w:rsidRPr="000D4AA8" w:rsidRDefault="00910EC5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ТИК</w:t>
            </w:r>
          </w:p>
        </w:tc>
      </w:tr>
      <w:tr w:rsidR="000D4AA8" w:rsidRPr="000D4AA8" w:rsidTr="0030728F">
        <w:trPr>
          <w:trHeight w:val="667"/>
        </w:trPr>
        <w:tc>
          <w:tcPr>
            <w:tcW w:w="568" w:type="dxa"/>
          </w:tcPr>
          <w:p w:rsidR="000D4AA8" w:rsidRPr="000D4AA8" w:rsidRDefault="000D4AA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95" w:type="dxa"/>
          </w:tcPr>
          <w:p w:rsidR="004437CE" w:rsidRPr="004437CE" w:rsidRDefault="004C2A7E" w:rsidP="004C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ТИК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проводимых ЦИК России, РЦОИТ </w:t>
            </w:r>
            <w:proofErr w:type="gramStart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ЦИК</w:t>
            </w:r>
            <w:proofErr w:type="gramEnd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(в том числе в режиме видеоконференцсвязи, интернет-трансляций учебных занятий и </w:t>
            </w:r>
            <w:proofErr w:type="spellStart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) обучающих мероприятиях</w:t>
            </w:r>
          </w:p>
        </w:tc>
        <w:tc>
          <w:tcPr>
            <w:tcW w:w="1984" w:type="dxa"/>
          </w:tcPr>
          <w:p w:rsidR="000D4AA8" w:rsidRPr="000D4AA8" w:rsidRDefault="00910EC5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1701" w:type="dxa"/>
          </w:tcPr>
          <w:p w:rsidR="004C2A7E" w:rsidRPr="004C2A7E" w:rsidRDefault="004C2A7E" w:rsidP="004C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B66FFF" w:rsidRPr="000D4AA8" w:rsidRDefault="004C2A7E" w:rsidP="004C2A7E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плану ЦИК России и РЦОИТ </w:t>
            </w:r>
            <w:proofErr w:type="gramStart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>ЦИК</w:t>
            </w:r>
            <w:proofErr w:type="gramEnd"/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1418" w:type="dxa"/>
          </w:tcPr>
          <w:p w:rsidR="000D4AA8" w:rsidRPr="00D9537B" w:rsidRDefault="00910EC5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3.1</w:t>
            </w:r>
          </w:p>
        </w:tc>
        <w:tc>
          <w:tcPr>
            <w:tcW w:w="2268" w:type="dxa"/>
          </w:tcPr>
          <w:p w:rsidR="000D4AA8" w:rsidRPr="000D4AA8" w:rsidRDefault="00910EC5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Поликарпова О.Н.</w:t>
            </w:r>
          </w:p>
        </w:tc>
      </w:tr>
      <w:tr w:rsidR="004C2A7E" w:rsidRPr="000D4AA8" w:rsidTr="0030728F">
        <w:trPr>
          <w:trHeight w:val="667"/>
        </w:trPr>
        <w:tc>
          <w:tcPr>
            <w:tcW w:w="568" w:type="dxa"/>
          </w:tcPr>
          <w:p w:rsidR="004C2A7E" w:rsidRPr="000D4AA8" w:rsidRDefault="003D5FBA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95" w:type="dxa"/>
          </w:tcPr>
          <w:p w:rsidR="004C2A7E" w:rsidRDefault="004C2A7E" w:rsidP="004C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Совещание, консультация</w:t>
            </w:r>
          </w:p>
          <w:p w:rsidR="004C2A7E" w:rsidRPr="004C2A7E" w:rsidRDefault="004C2A7E" w:rsidP="004C2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касающимся особенностей работы территориальн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участковых комиссий при подготовке и проведении </w:t>
            </w:r>
            <w:r w:rsidRPr="004C2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выборов </w:t>
            </w:r>
            <w:r w:rsidRPr="004C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Губернатора Ленинградской области, </w:t>
            </w:r>
            <w:r w:rsidRPr="004C2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 сентября 2025 года.</w:t>
            </w:r>
          </w:p>
        </w:tc>
        <w:tc>
          <w:tcPr>
            <w:tcW w:w="1984" w:type="dxa"/>
          </w:tcPr>
          <w:p w:rsidR="004C2A7E" w:rsidRDefault="004C2A7E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1701" w:type="dxa"/>
          </w:tcPr>
          <w:p w:rsidR="004C2A7E" w:rsidRDefault="004C2A7E" w:rsidP="000D4AA8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</w:tcPr>
          <w:p w:rsidR="004C2A7E" w:rsidRPr="00D9537B" w:rsidRDefault="004C2A7E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Кабинет 3.1</w:t>
            </w:r>
          </w:p>
        </w:tc>
        <w:tc>
          <w:tcPr>
            <w:tcW w:w="2268" w:type="dxa"/>
          </w:tcPr>
          <w:p w:rsidR="004C2A7E" w:rsidRDefault="004C2A7E" w:rsidP="004C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Поликарпова О.Н.</w:t>
            </w:r>
          </w:p>
        </w:tc>
      </w:tr>
      <w:tr w:rsidR="00910EC5" w:rsidRPr="000D4AA8" w:rsidTr="0030728F">
        <w:trPr>
          <w:trHeight w:val="667"/>
        </w:trPr>
        <w:tc>
          <w:tcPr>
            <w:tcW w:w="568" w:type="dxa"/>
          </w:tcPr>
          <w:p w:rsidR="00910EC5" w:rsidRPr="000D4AA8" w:rsidRDefault="003D5FBA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95" w:type="dxa"/>
          </w:tcPr>
          <w:p w:rsidR="002F06E6" w:rsidRPr="000D4AA8" w:rsidRDefault="00710744" w:rsidP="002F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мероприятиях, проводимых ИК ЛО</w:t>
            </w:r>
          </w:p>
        </w:tc>
        <w:tc>
          <w:tcPr>
            <w:tcW w:w="1984" w:type="dxa"/>
          </w:tcPr>
          <w:p w:rsidR="00910EC5" w:rsidRPr="000D4AA8" w:rsidRDefault="002F06E6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1701" w:type="dxa"/>
          </w:tcPr>
          <w:p w:rsidR="00910EC5" w:rsidRPr="000D4AA8" w:rsidRDefault="00710744" w:rsidP="00710744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планами ИК ЛО</w:t>
            </w:r>
          </w:p>
        </w:tc>
        <w:tc>
          <w:tcPr>
            <w:tcW w:w="1418" w:type="dxa"/>
          </w:tcPr>
          <w:p w:rsidR="00910EC5" w:rsidRPr="000D4AA8" w:rsidRDefault="00910EC5" w:rsidP="00D9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0EC5" w:rsidRPr="000D4AA8" w:rsidRDefault="002F06E6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Поликарпова О.Н.</w:t>
            </w:r>
          </w:p>
        </w:tc>
      </w:tr>
      <w:tr w:rsidR="000D4AA8" w:rsidRPr="000D4AA8" w:rsidTr="0030728F">
        <w:trPr>
          <w:trHeight w:val="572"/>
        </w:trPr>
        <w:tc>
          <w:tcPr>
            <w:tcW w:w="15134" w:type="dxa"/>
            <w:gridSpan w:val="6"/>
            <w:vAlign w:val="center"/>
          </w:tcPr>
          <w:p w:rsidR="000D4AA8" w:rsidRPr="00473FF0" w:rsidRDefault="000D4AA8" w:rsidP="0047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УИК и лиц, зачисленных в резерв составов участковых комиссий</w:t>
            </w:r>
          </w:p>
        </w:tc>
      </w:tr>
      <w:tr w:rsidR="000D4AA8" w:rsidRPr="000D4AA8" w:rsidTr="0030728F">
        <w:trPr>
          <w:trHeight w:val="667"/>
        </w:trPr>
        <w:tc>
          <w:tcPr>
            <w:tcW w:w="568" w:type="dxa"/>
          </w:tcPr>
          <w:p w:rsidR="000D4AA8" w:rsidRPr="000D4AA8" w:rsidRDefault="00725806" w:rsidP="002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D4AA8" w:rsidRPr="000D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5" w:type="dxa"/>
          </w:tcPr>
          <w:p w:rsidR="00947978" w:rsidRDefault="00947978" w:rsidP="0094797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Совещание, консультация, практическое занятие:</w:t>
            </w:r>
          </w:p>
          <w:p w:rsidR="00947978" w:rsidRPr="000D4AA8" w:rsidRDefault="00947978" w:rsidP="009479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</w:t>
            </w:r>
            <w:r w:rsidRPr="000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аконодательство Российской Федерации о выборах. </w:t>
            </w:r>
          </w:p>
          <w:p w:rsidR="00947978" w:rsidRPr="000D4AA8" w:rsidRDefault="00947978" w:rsidP="00947978">
            <w:pPr>
              <w:widowControl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0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Юридическая ответственность за нарушения законодательства Российской Федерации о выборах.</w:t>
            </w:r>
          </w:p>
          <w:p w:rsidR="00947978" w:rsidRPr="000D4AA8" w:rsidRDefault="00947978" w:rsidP="009479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деятельности УИК.</w:t>
            </w:r>
          </w:p>
          <w:p w:rsidR="00947978" w:rsidRPr="000D4AA8" w:rsidRDefault="00947978" w:rsidP="00947978">
            <w:pPr>
              <w:widowControl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УИК с вышестоящими избирательными комиссиями.</w:t>
            </w:r>
          </w:p>
          <w:p w:rsidR="00725806" w:rsidRPr="000D4AA8" w:rsidRDefault="00947978" w:rsidP="0094797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-ответственность и правовые санкции за нарушение законодательства лицами, находящимися в помещении избирательной комиссии</w:t>
            </w:r>
          </w:p>
        </w:tc>
        <w:tc>
          <w:tcPr>
            <w:tcW w:w="1984" w:type="dxa"/>
          </w:tcPr>
          <w:p w:rsidR="00947978" w:rsidRPr="000D4AA8" w:rsidRDefault="00947978" w:rsidP="0094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секретари</w:t>
            </w: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УИК</w:t>
            </w:r>
          </w:p>
          <w:p w:rsidR="000D4AA8" w:rsidRPr="000D4AA8" w:rsidRDefault="000D4AA8" w:rsidP="0094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4AA8" w:rsidRPr="000D4AA8" w:rsidRDefault="000D4AA8" w:rsidP="00725806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4AA8" w:rsidRPr="00473FF0" w:rsidRDefault="00473FF0" w:rsidP="00473FF0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473FF0" w:rsidRPr="00473FF0" w:rsidRDefault="00473FF0" w:rsidP="0023009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D4AA8" w:rsidRPr="000D4AA8" w:rsidRDefault="000D4AA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7978" w:rsidRPr="000D4AA8" w:rsidTr="0030728F">
        <w:trPr>
          <w:trHeight w:val="667"/>
        </w:trPr>
        <w:tc>
          <w:tcPr>
            <w:tcW w:w="568" w:type="dxa"/>
          </w:tcPr>
          <w:p w:rsidR="00947978" w:rsidRDefault="00947978" w:rsidP="002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195" w:type="dxa"/>
          </w:tcPr>
          <w:p w:rsidR="00947978" w:rsidRPr="003D5FBA" w:rsidRDefault="00947978" w:rsidP="0094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и практическое занятие:</w:t>
            </w:r>
          </w:p>
          <w:p w:rsidR="00947978" w:rsidRPr="003D5FBA" w:rsidRDefault="00947978" w:rsidP="0094797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3D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точнение и использование списков избирателей при проведении выборов Губернатора Ленинградской области, 14 сентября 2025 года.</w:t>
            </w:r>
          </w:p>
          <w:p w:rsidR="00947978" w:rsidRDefault="00947978" w:rsidP="0094797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УИК по подготовке к голосованию </w:t>
            </w:r>
            <w:r w:rsidRPr="003D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КОИБ.</w:t>
            </w:r>
          </w:p>
          <w:p w:rsidR="00947978" w:rsidRDefault="00947978" w:rsidP="0094797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сейф-пакетов</w:t>
            </w:r>
            <w:proofErr w:type="gramEnd"/>
          </w:p>
          <w:p w:rsidR="00947978" w:rsidRPr="003D5FBA" w:rsidRDefault="00947978" w:rsidP="0094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видеонаблюдения.</w:t>
            </w:r>
          </w:p>
        </w:tc>
        <w:tc>
          <w:tcPr>
            <w:tcW w:w="1984" w:type="dxa"/>
          </w:tcPr>
          <w:p w:rsidR="00947978" w:rsidRPr="000D4AA8" w:rsidRDefault="00947978" w:rsidP="0094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заместители и секретари</w:t>
            </w: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УИК</w:t>
            </w:r>
          </w:p>
          <w:p w:rsidR="00947978" w:rsidRPr="000D4AA8" w:rsidRDefault="0094797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7978" w:rsidRDefault="00947978" w:rsidP="00725806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947978" w:rsidRDefault="00947978" w:rsidP="00947978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7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 заседаний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47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47978" w:rsidRPr="00473FF0" w:rsidRDefault="00947978" w:rsidP="00947978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выездные совещания в поселениях</w:t>
            </w:r>
          </w:p>
        </w:tc>
        <w:tc>
          <w:tcPr>
            <w:tcW w:w="2268" w:type="dxa"/>
          </w:tcPr>
          <w:p w:rsidR="00947978" w:rsidRDefault="0094797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Поликарпова О.Н.</w:t>
            </w:r>
          </w:p>
        </w:tc>
      </w:tr>
      <w:tr w:rsidR="000D4AA8" w:rsidRPr="000D4AA8" w:rsidTr="0030728F">
        <w:trPr>
          <w:trHeight w:val="667"/>
        </w:trPr>
        <w:tc>
          <w:tcPr>
            <w:tcW w:w="568" w:type="dxa"/>
          </w:tcPr>
          <w:p w:rsidR="000D4AA8" w:rsidRPr="000D4AA8" w:rsidRDefault="0094797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D4AA8" w:rsidRPr="000D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5" w:type="dxa"/>
          </w:tcPr>
          <w:p w:rsidR="00725806" w:rsidRPr="00725806" w:rsidRDefault="00725806" w:rsidP="0072580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семинаров-совещаний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УИК </w:t>
            </w: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подготовки и проведения выборов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Губернатора Ленинградской области, 14</w:t>
            </w: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сентября 2025 года:</w:t>
            </w:r>
            <w:r w:rsidRPr="0072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5806" w:rsidRPr="00725806" w:rsidRDefault="00725806" w:rsidP="00725806">
            <w:pPr>
              <w:widowControl w:val="0"/>
              <w:tabs>
                <w:tab w:val="left" w:pos="139"/>
              </w:tabs>
              <w:spacing w:after="0" w:line="274" w:lineRule="exac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голосования в течение нескольких дней подряд.</w:t>
            </w:r>
          </w:p>
          <w:p w:rsidR="00725806" w:rsidRPr="00725806" w:rsidRDefault="00725806" w:rsidP="00725806">
            <w:pPr>
              <w:widowControl w:val="0"/>
              <w:tabs>
                <w:tab w:val="left" w:pos="139"/>
              </w:tabs>
              <w:spacing w:after="0" w:line="274" w:lineRule="exact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Программное обеспечение «Интерактивный рабочий блокнот УИК»: применение в работе. </w:t>
            </w:r>
          </w:p>
          <w:p w:rsidR="00725806" w:rsidRPr="00725806" w:rsidRDefault="00725806" w:rsidP="00725806">
            <w:pPr>
              <w:widowControl w:val="0"/>
              <w:tabs>
                <w:tab w:val="left" w:pos="139"/>
              </w:tabs>
              <w:spacing w:after="0" w:line="274" w:lineRule="exac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Обеспечения сохранности бюллетеней для голосования </w:t>
            </w: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 избирательной документации.</w:t>
            </w:r>
          </w:p>
          <w:p w:rsidR="00725806" w:rsidRPr="00725806" w:rsidRDefault="00725806" w:rsidP="0072580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избирательных комиссий в день, предшествующий дню голосования, и в дни голосования.</w:t>
            </w:r>
          </w:p>
          <w:p w:rsidR="00725806" w:rsidRDefault="00725806" w:rsidP="0072580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итогов голосования. Составление протокола </w:t>
            </w:r>
            <w:r w:rsidRPr="0072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итогах голосования. </w:t>
            </w:r>
          </w:p>
          <w:p w:rsidR="000D4AA8" w:rsidRPr="000D4AA8" w:rsidRDefault="00725806" w:rsidP="0072580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копий протоколов об итогах голосования.</w:t>
            </w:r>
          </w:p>
        </w:tc>
        <w:tc>
          <w:tcPr>
            <w:tcW w:w="1984" w:type="dxa"/>
          </w:tcPr>
          <w:p w:rsidR="00473FF0" w:rsidRPr="000D4AA8" w:rsidRDefault="00473FF0" w:rsidP="0047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заместители и секретари</w:t>
            </w: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УИК,</w:t>
            </w:r>
          </w:p>
          <w:p w:rsidR="000D4AA8" w:rsidRPr="000D4AA8" w:rsidRDefault="00473FF0" w:rsidP="0047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составов участковых комиссий</w:t>
            </w:r>
          </w:p>
        </w:tc>
        <w:tc>
          <w:tcPr>
            <w:tcW w:w="1701" w:type="dxa"/>
          </w:tcPr>
          <w:p w:rsidR="000D4AA8" w:rsidRPr="000D4AA8" w:rsidRDefault="0023009F" w:rsidP="000D4AA8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947978" w:rsidRDefault="0023009F" w:rsidP="00947978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зал заседаний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94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3009F" w:rsidRPr="00473FF0" w:rsidRDefault="00947978" w:rsidP="00947978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совещания в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0D4AA8" w:rsidRPr="000D4AA8" w:rsidRDefault="000D4AA8" w:rsidP="00947978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4AA8" w:rsidRPr="000D4AA8" w:rsidRDefault="0023009F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Поликарпова О.Н.</w:t>
            </w:r>
          </w:p>
          <w:p w:rsidR="000D4AA8" w:rsidRPr="000D4AA8" w:rsidRDefault="000D4AA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D4AA8" w:rsidRPr="000D4AA8" w:rsidTr="0030728F">
        <w:trPr>
          <w:trHeight w:val="667"/>
        </w:trPr>
        <w:tc>
          <w:tcPr>
            <w:tcW w:w="568" w:type="dxa"/>
          </w:tcPr>
          <w:p w:rsidR="000D4AA8" w:rsidRPr="000D4AA8" w:rsidRDefault="00947978" w:rsidP="000D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30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5" w:type="dxa"/>
          </w:tcPr>
          <w:p w:rsidR="00710744" w:rsidRPr="000D4AA8" w:rsidRDefault="00725806" w:rsidP="0023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обучающих мероприятиях, проводимых ЦИК России и РЦОИТ </w:t>
            </w:r>
            <w:proofErr w:type="gramStart"/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</w:t>
            </w:r>
            <w:proofErr w:type="gramEnd"/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ЦИК</w:t>
            </w:r>
            <w:proofErr w:type="gramEnd"/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России</w:t>
            </w:r>
          </w:p>
        </w:tc>
        <w:tc>
          <w:tcPr>
            <w:tcW w:w="1984" w:type="dxa"/>
          </w:tcPr>
          <w:p w:rsidR="000D4AA8" w:rsidRPr="000D4AA8" w:rsidRDefault="00725806" w:rsidP="002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1701" w:type="dxa"/>
          </w:tcPr>
          <w:p w:rsidR="000D4AA8" w:rsidRPr="000D4AA8" w:rsidRDefault="00725806" w:rsidP="000D4AA8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8" w:type="dxa"/>
          </w:tcPr>
          <w:p w:rsidR="000D4AA8" w:rsidRPr="000D4AA8" w:rsidRDefault="000D4AA8" w:rsidP="00947978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4AA8" w:rsidRPr="000D4AA8" w:rsidRDefault="0023009F" w:rsidP="002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Поликарпова О.Н.</w:t>
            </w:r>
          </w:p>
        </w:tc>
      </w:tr>
      <w:tr w:rsidR="00B66FFF" w:rsidRPr="000D4AA8" w:rsidTr="0030728F">
        <w:trPr>
          <w:trHeight w:val="667"/>
        </w:trPr>
        <w:tc>
          <w:tcPr>
            <w:tcW w:w="568" w:type="dxa"/>
          </w:tcPr>
          <w:p w:rsidR="00B66FFF" w:rsidRPr="00B66FFF" w:rsidRDefault="00947978" w:rsidP="00B66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66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95" w:type="dxa"/>
          </w:tcPr>
          <w:p w:rsidR="00B66FFF" w:rsidRDefault="00725806" w:rsidP="0072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членов избирательных комиссий,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 назначенных в составы У</w:t>
            </w:r>
            <w:r w:rsidRPr="0072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ИК.</w:t>
            </w:r>
          </w:p>
        </w:tc>
        <w:tc>
          <w:tcPr>
            <w:tcW w:w="1984" w:type="dxa"/>
          </w:tcPr>
          <w:p w:rsidR="00B66FFF" w:rsidRPr="000D4AA8" w:rsidRDefault="00725806" w:rsidP="0072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1701" w:type="dxa"/>
          </w:tcPr>
          <w:p w:rsidR="00B66FFF" w:rsidRDefault="00725806" w:rsidP="000D4AA8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8" w:type="dxa"/>
          </w:tcPr>
          <w:p w:rsidR="00B66FFF" w:rsidRPr="00473FF0" w:rsidRDefault="00B66FFF" w:rsidP="0023009F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66FFF" w:rsidRDefault="00B66FFF" w:rsidP="002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Поликарпова О.Н.</w:t>
            </w:r>
          </w:p>
        </w:tc>
      </w:tr>
    </w:tbl>
    <w:p w:rsidR="009B4D57" w:rsidRPr="009B4D57" w:rsidRDefault="009B4D57" w:rsidP="009B4D57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sectPr w:rsidR="009B4D57" w:rsidRPr="009B4D57" w:rsidSect="000D4AA8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344"/>
    <w:multiLevelType w:val="hybridMultilevel"/>
    <w:tmpl w:val="CCE2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345D"/>
    <w:multiLevelType w:val="hybridMultilevel"/>
    <w:tmpl w:val="CCE2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A35C5"/>
    <w:multiLevelType w:val="hybridMultilevel"/>
    <w:tmpl w:val="9A98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6483F"/>
    <w:multiLevelType w:val="hybridMultilevel"/>
    <w:tmpl w:val="9E6E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40A0D"/>
    <w:multiLevelType w:val="hybridMultilevel"/>
    <w:tmpl w:val="B6C2A8C6"/>
    <w:lvl w:ilvl="0" w:tplc="4954A6D2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6E6259"/>
    <w:multiLevelType w:val="hybridMultilevel"/>
    <w:tmpl w:val="A2C01F80"/>
    <w:lvl w:ilvl="0" w:tplc="BC081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B8"/>
    <w:rsid w:val="000C4E02"/>
    <w:rsid w:val="000D4AA8"/>
    <w:rsid w:val="000F61D5"/>
    <w:rsid w:val="00112B8F"/>
    <w:rsid w:val="001707A2"/>
    <w:rsid w:val="001B5C12"/>
    <w:rsid w:val="001C0934"/>
    <w:rsid w:val="001D3268"/>
    <w:rsid w:val="001E3331"/>
    <w:rsid w:val="0023009F"/>
    <w:rsid w:val="00273663"/>
    <w:rsid w:val="002A74BD"/>
    <w:rsid w:val="002F06E6"/>
    <w:rsid w:val="0030728F"/>
    <w:rsid w:val="00307658"/>
    <w:rsid w:val="0037243F"/>
    <w:rsid w:val="0038497B"/>
    <w:rsid w:val="00395075"/>
    <w:rsid w:val="003D24B8"/>
    <w:rsid w:val="003D5FBA"/>
    <w:rsid w:val="004437CE"/>
    <w:rsid w:val="00473FF0"/>
    <w:rsid w:val="0048505A"/>
    <w:rsid w:val="004A4161"/>
    <w:rsid w:val="004C2A7E"/>
    <w:rsid w:val="004C31A1"/>
    <w:rsid w:val="00553046"/>
    <w:rsid w:val="00581FA9"/>
    <w:rsid w:val="00591EE8"/>
    <w:rsid w:val="006E01BD"/>
    <w:rsid w:val="00710744"/>
    <w:rsid w:val="0071287F"/>
    <w:rsid w:val="00725806"/>
    <w:rsid w:val="007546D5"/>
    <w:rsid w:val="007C404F"/>
    <w:rsid w:val="007D369F"/>
    <w:rsid w:val="0080571C"/>
    <w:rsid w:val="00870FC9"/>
    <w:rsid w:val="008C2DE2"/>
    <w:rsid w:val="00910EC5"/>
    <w:rsid w:val="00947978"/>
    <w:rsid w:val="009A2591"/>
    <w:rsid w:val="009B4D57"/>
    <w:rsid w:val="00A02C29"/>
    <w:rsid w:val="00A75F64"/>
    <w:rsid w:val="00AB77D8"/>
    <w:rsid w:val="00AE6BC1"/>
    <w:rsid w:val="00B07BFE"/>
    <w:rsid w:val="00B259A6"/>
    <w:rsid w:val="00B66FFF"/>
    <w:rsid w:val="00B92215"/>
    <w:rsid w:val="00D31B80"/>
    <w:rsid w:val="00D61F4E"/>
    <w:rsid w:val="00D9537B"/>
    <w:rsid w:val="00DA1D6F"/>
    <w:rsid w:val="00E079C8"/>
    <w:rsid w:val="00E15D7F"/>
    <w:rsid w:val="00E40658"/>
    <w:rsid w:val="00EA7DA1"/>
    <w:rsid w:val="00F05682"/>
    <w:rsid w:val="00FA210F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7"/>
  </w:style>
  <w:style w:type="paragraph" w:styleId="1">
    <w:name w:val="heading 1"/>
    <w:basedOn w:val="a"/>
    <w:next w:val="a"/>
    <w:link w:val="10"/>
    <w:uiPriority w:val="9"/>
    <w:qFormat/>
    <w:rsid w:val="002F0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B8"/>
    <w:pPr>
      <w:ind w:left="720"/>
      <w:contextualSpacing/>
    </w:pPr>
  </w:style>
  <w:style w:type="table" w:styleId="a4">
    <w:name w:val="Table Grid"/>
    <w:basedOn w:val="a1"/>
    <w:uiPriority w:val="59"/>
    <w:rsid w:val="00F056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0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7"/>
  </w:style>
  <w:style w:type="paragraph" w:styleId="1">
    <w:name w:val="heading 1"/>
    <w:basedOn w:val="a"/>
    <w:next w:val="a"/>
    <w:link w:val="10"/>
    <w:uiPriority w:val="9"/>
    <w:qFormat/>
    <w:rsid w:val="002F0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B8"/>
    <w:pPr>
      <w:ind w:left="720"/>
      <w:contextualSpacing/>
    </w:pPr>
  </w:style>
  <w:style w:type="table" w:styleId="a4">
    <w:name w:val="Table Grid"/>
    <w:basedOn w:val="a1"/>
    <w:uiPriority w:val="59"/>
    <w:rsid w:val="00F056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0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04E2-7EBD-440A-8332-0E088B1F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19</cp:revision>
  <cp:lastPrinted>2023-02-28T15:10:00Z</cp:lastPrinted>
  <dcterms:created xsi:type="dcterms:W3CDTF">2019-10-14T06:46:00Z</dcterms:created>
  <dcterms:modified xsi:type="dcterms:W3CDTF">2025-02-05T14:24:00Z</dcterms:modified>
</cp:coreProperties>
</file>