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57" w:rsidRPr="00E72EEA" w:rsidRDefault="009B4D57" w:rsidP="009B4D5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ТЕРРИТОРИАЛЬНАЯ</w:t>
      </w:r>
      <w:r w:rsidRPr="00E72E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ИЗБИРАТЕЛЬНАЯ КОМИССИЯ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ВОЛХОВСКОГО МУНИЦИПАЛЬНОГО РАЙОНА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ЛЕНИНГРАДСКОЙ ОБЛАСТИ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60"/>
          <w:sz w:val="32"/>
          <w:szCs w:val="24"/>
          <w:lang w:eastAsia="ru-RU"/>
        </w:rPr>
      </w:pPr>
      <w:r w:rsidRPr="00E72EEA">
        <w:rPr>
          <w:rFonts w:ascii="Times New Roman" w:eastAsia="Times New Roman" w:hAnsi="Times New Roman" w:cs="Times New Roman"/>
          <w:b/>
          <w:color w:val="000000"/>
          <w:spacing w:val="60"/>
          <w:sz w:val="32"/>
          <w:szCs w:val="24"/>
          <w:lang w:eastAsia="ru-RU"/>
        </w:rPr>
        <w:t>РЕШЕНИЕ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ༀЀ" w:eastAsia="Times New Roman" w:hAnsi="ༀЀ" w:cs="Times New Roman"/>
          <w:color w:val="000000"/>
          <w:sz w:val="28"/>
          <w:szCs w:val="20"/>
          <w:lang w:eastAsia="ru-RU"/>
        </w:rPr>
      </w:pPr>
    </w:p>
    <w:tbl>
      <w:tblPr>
        <w:tblW w:w="9911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3436"/>
        <w:gridCol w:w="3107"/>
        <w:gridCol w:w="3368"/>
      </w:tblGrid>
      <w:tr w:rsidR="009B4D57" w:rsidRPr="009B4D57" w:rsidTr="0033398B">
        <w:tc>
          <w:tcPr>
            <w:tcW w:w="3436" w:type="dxa"/>
          </w:tcPr>
          <w:p w:rsidR="009B4D57" w:rsidRPr="009B4D57" w:rsidRDefault="00064B57" w:rsidP="009D0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0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октября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 w:rsidR="00591E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26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B4D57"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3107" w:type="dxa"/>
          </w:tcPr>
          <w:p w:rsidR="009B4D57" w:rsidRPr="009B4D57" w:rsidRDefault="009B4D57" w:rsidP="0033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68" w:type="dxa"/>
          </w:tcPr>
          <w:p w:rsidR="009B4D57" w:rsidRPr="009B4D57" w:rsidRDefault="009B4D57" w:rsidP="00980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4D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  <w:r w:rsidRPr="009B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0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809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:rsidR="009B4D57" w:rsidRPr="009B4D57" w:rsidRDefault="009B4D57" w:rsidP="009B4D5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4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 Волхов</w:t>
      </w:r>
    </w:p>
    <w:p w:rsidR="009B4D57" w:rsidRPr="00E72EEA" w:rsidRDefault="009B4D57" w:rsidP="009B4D5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71FC8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sz w:val="28"/>
          <w:szCs w:val="28"/>
        </w:rPr>
        <w:t xml:space="preserve">Об определении 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схемы многомандатн</w:t>
      </w:r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избирательн</w:t>
      </w:r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округ</w:t>
      </w:r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>ов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BA448A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выборам депутатов совета депутатов </w:t>
      </w:r>
    </w:p>
    <w:p w:rsidR="00E71FC8" w:rsidRDefault="009809D1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Сясьстройского</w:t>
      </w:r>
      <w:proofErr w:type="spellEnd"/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городско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го</w:t>
      </w:r>
      <w:r w:rsidR="009D09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поселени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я </w:t>
      </w:r>
    </w:p>
    <w:p w:rsidR="0084149E" w:rsidRPr="0084149E" w:rsidRDefault="00E71FC8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пунктами 2, 4, 8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частью 5 статьи  9 областного закона от 15 марта 2012 года №20-оз «О </w:t>
      </w:r>
      <w:r w:rsidRPr="0084149E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муниципальных выборах в Ленинградской области</w:t>
      </w:r>
      <w:r w:rsidRPr="0084149E">
        <w:rPr>
          <w:rFonts w:ascii="Times New Roman" w:eastAsia="Calibri" w:hAnsi="Times New Roman" w:cs="Times New Roman"/>
          <w:sz w:val="28"/>
          <w:szCs w:val="28"/>
        </w:rPr>
        <w:t>», руководствуясь частью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9D1">
        <w:rPr>
          <w:rFonts w:ascii="Times New Roman" w:eastAsia="Calibri" w:hAnsi="Times New Roman" w:cs="Times New Roman"/>
          <w:sz w:val="28"/>
          <w:szCs w:val="28"/>
        </w:rPr>
        <w:t>1</w:t>
      </w:r>
      <w:r w:rsidR="00A20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статьи </w:t>
      </w:r>
      <w:r w:rsidR="009809D1">
        <w:rPr>
          <w:rFonts w:ascii="Times New Roman" w:eastAsia="Calibri" w:hAnsi="Times New Roman" w:cs="Times New Roman"/>
          <w:sz w:val="28"/>
          <w:szCs w:val="28"/>
        </w:rPr>
        <w:t>9 и ч. 1 ст.34</w:t>
      </w:r>
      <w:r w:rsidR="00E93F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Устава</w:t>
      </w:r>
      <w:proofErr w:type="gramEnd"/>
      <w:r w:rsidR="00147D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809D1">
        <w:rPr>
          <w:rFonts w:ascii="Times New Roman" w:eastAsia="Calibri" w:hAnsi="Times New Roman" w:cs="Times New Roman"/>
          <w:sz w:val="28"/>
          <w:szCs w:val="28"/>
        </w:rPr>
        <w:t>Сясьстройского</w:t>
      </w:r>
      <w:proofErr w:type="spellEnd"/>
      <w:r w:rsidR="00CB5E6D">
        <w:rPr>
          <w:rFonts w:ascii="Times New Roman" w:eastAsia="Calibri" w:hAnsi="Times New Roman" w:cs="Times New Roman"/>
          <w:sz w:val="28"/>
          <w:szCs w:val="28"/>
        </w:rPr>
        <w:t xml:space="preserve"> городско</w:t>
      </w:r>
      <w:r w:rsidR="007C299A">
        <w:rPr>
          <w:rFonts w:ascii="Times New Roman" w:eastAsia="Calibri" w:hAnsi="Times New Roman" w:cs="Times New Roman"/>
          <w:sz w:val="28"/>
          <w:szCs w:val="28"/>
        </w:rPr>
        <w:t>го</w:t>
      </w:r>
      <w:r w:rsidR="00CB5E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034B">
        <w:rPr>
          <w:rFonts w:ascii="Times New Roman" w:eastAsia="Calibri" w:hAnsi="Times New Roman" w:cs="Times New Roman"/>
          <w:sz w:val="28"/>
          <w:szCs w:val="28"/>
        </w:rPr>
        <w:t>поселени</w:t>
      </w:r>
      <w:r w:rsidR="007C299A">
        <w:rPr>
          <w:rFonts w:ascii="Times New Roman" w:eastAsia="Calibri" w:hAnsi="Times New Roman" w:cs="Times New Roman"/>
          <w:sz w:val="28"/>
          <w:szCs w:val="28"/>
        </w:rPr>
        <w:t>я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, территориальная </w:t>
      </w:r>
      <w:r w:rsidRPr="0084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избирательная комиссия </w:t>
      </w:r>
      <w:proofErr w:type="spellStart"/>
      <w:r w:rsidR="00A203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Волховского</w:t>
      </w:r>
      <w:proofErr w:type="spellEnd"/>
      <w:r w:rsidRPr="0084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района, </w:t>
      </w:r>
      <w:r w:rsidRPr="00841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решила:</w:t>
      </w:r>
    </w:p>
    <w:p w:rsidR="0084149E" w:rsidRPr="0084149E" w:rsidRDefault="0084149E" w:rsidP="0084149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1. Определить схему </w:t>
      </w:r>
      <w:r w:rsidR="007C299A">
        <w:rPr>
          <w:rFonts w:ascii="Times New Roman" w:eastAsia="Calibri" w:hAnsi="Times New Roman" w:cs="Times New Roman"/>
          <w:sz w:val="28"/>
          <w:szCs w:val="28"/>
        </w:rPr>
        <w:t>трех</w:t>
      </w:r>
      <w:r w:rsidR="00CB5E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многомандатн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избирательн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 w:rsidR="00CB5E6D">
        <w:rPr>
          <w:rFonts w:ascii="Times New Roman" w:eastAsia="Calibri" w:hAnsi="Times New Roman" w:cs="Times New Roman"/>
          <w:sz w:val="28"/>
          <w:szCs w:val="28"/>
        </w:rPr>
        <w:t>ов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 графическое изображение схем </w:t>
      </w:r>
      <w:r w:rsidR="007C299A">
        <w:rPr>
          <w:rFonts w:ascii="Times New Roman" w:eastAsia="Calibri" w:hAnsi="Times New Roman" w:cs="Times New Roman"/>
          <w:sz w:val="28"/>
          <w:szCs w:val="28"/>
        </w:rPr>
        <w:t>трех</w:t>
      </w:r>
      <w:r w:rsidR="00CB5E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многомандатн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избирательн</w:t>
      </w:r>
      <w:r w:rsidR="00CB5E6D">
        <w:rPr>
          <w:rFonts w:ascii="Times New Roman" w:eastAsia="Calibri" w:hAnsi="Times New Roman" w:cs="Times New Roman"/>
          <w:sz w:val="28"/>
          <w:szCs w:val="28"/>
        </w:rPr>
        <w:t>ых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округ</w:t>
      </w:r>
      <w:r w:rsidR="00CB5E6D">
        <w:rPr>
          <w:rFonts w:ascii="Times New Roman" w:eastAsia="Calibri" w:hAnsi="Times New Roman" w:cs="Times New Roman"/>
          <w:sz w:val="28"/>
          <w:szCs w:val="28"/>
        </w:rPr>
        <w:t>ов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по выборам депутатов совета депутатов</w:t>
      </w:r>
      <w:r w:rsidR="00BC66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C299A">
        <w:rPr>
          <w:rFonts w:ascii="Times New Roman" w:eastAsia="Calibri" w:hAnsi="Times New Roman" w:cs="Times New Roman"/>
          <w:sz w:val="28"/>
          <w:szCs w:val="28"/>
        </w:rPr>
        <w:t>Сясьстройского</w:t>
      </w:r>
      <w:proofErr w:type="spellEnd"/>
      <w:r w:rsidR="007C299A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786377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78637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786377"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согласно приложению 1,2.</w:t>
      </w:r>
    </w:p>
    <w:p w:rsidR="0084149E" w:rsidRPr="0084149E" w:rsidRDefault="0084149E" w:rsidP="0084149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>2. Направить настоящее решение в совет депутатов</w:t>
      </w:r>
      <w:r w:rsidR="00BC6638"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образования </w:t>
      </w:r>
      <w:proofErr w:type="spellStart"/>
      <w:r w:rsidR="007C299A">
        <w:rPr>
          <w:rFonts w:ascii="Times New Roman" w:eastAsia="Calibri" w:hAnsi="Times New Roman" w:cs="Times New Roman"/>
          <w:sz w:val="28"/>
          <w:szCs w:val="28"/>
        </w:rPr>
        <w:t>Сясьстройского</w:t>
      </w:r>
      <w:proofErr w:type="spellEnd"/>
      <w:r w:rsidR="007C29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B5E6D">
        <w:rPr>
          <w:rFonts w:ascii="Times New Roman" w:eastAsia="Calibri" w:hAnsi="Times New Roman" w:cs="Times New Roman"/>
          <w:sz w:val="28"/>
          <w:szCs w:val="28"/>
        </w:rPr>
        <w:t>городско</w:t>
      </w:r>
      <w:r w:rsidR="007C299A">
        <w:rPr>
          <w:rFonts w:ascii="Times New Roman" w:eastAsia="Calibri" w:hAnsi="Times New Roman" w:cs="Times New Roman"/>
          <w:sz w:val="28"/>
          <w:szCs w:val="28"/>
        </w:rPr>
        <w:t>го</w:t>
      </w:r>
      <w:r w:rsidR="00BC66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034B">
        <w:rPr>
          <w:rFonts w:ascii="Times New Roman" w:eastAsia="Calibri" w:hAnsi="Times New Roman" w:cs="Times New Roman"/>
          <w:sz w:val="28"/>
          <w:szCs w:val="28"/>
        </w:rPr>
        <w:t>поселени</w:t>
      </w:r>
      <w:r w:rsidR="007C299A">
        <w:rPr>
          <w:rFonts w:ascii="Times New Roman" w:eastAsia="Calibri" w:hAnsi="Times New Roman" w:cs="Times New Roman"/>
          <w:sz w:val="28"/>
          <w:szCs w:val="28"/>
        </w:rPr>
        <w:t>я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86377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78637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Ленинградской области</w:t>
      </w:r>
      <w:r w:rsidR="00786377" w:rsidRPr="008414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>для утверждения.</w:t>
      </w:r>
    </w:p>
    <w:p w:rsidR="0084149E" w:rsidRPr="0084149E" w:rsidRDefault="0084149E" w:rsidP="0084149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84149E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решения возложить на председателя территориальной избирательной комиссии </w:t>
      </w:r>
      <w:proofErr w:type="spellStart"/>
      <w:r w:rsidR="00A2034B">
        <w:rPr>
          <w:rFonts w:ascii="Times New Roman" w:eastAsia="Calibri" w:hAnsi="Times New Roman" w:cs="Times New Roman"/>
          <w:sz w:val="28"/>
          <w:szCs w:val="28"/>
        </w:rPr>
        <w:t>Волховского</w:t>
      </w:r>
      <w:proofErr w:type="spellEnd"/>
      <w:r w:rsidR="00A203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</w:t>
      </w:r>
      <w:r w:rsidR="00A2034B">
        <w:rPr>
          <w:rFonts w:ascii="Times New Roman" w:eastAsia="Calibri" w:hAnsi="Times New Roman" w:cs="Times New Roman"/>
          <w:sz w:val="28"/>
          <w:szCs w:val="28"/>
        </w:rPr>
        <w:t>Поликарпову О.Н.</w:t>
      </w:r>
    </w:p>
    <w:p w:rsidR="0084149E" w:rsidRPr="0084149E" w:rsidRDefault="0084149E" w:rsidP="0084149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84149E">
        <w:rPr>
          <w:rFonts w:ascii="Times New Roman" w:eastAsia="Times New Roman" w:hAnsi="Times New Roman" w:cs="Times New Roman"/>
          <w:sz w:val="28"/>
          <w:szCs w:val="28"/>
        </w:rPr>
        <w:t>Разместить</w:t>
      </w:r>
      <w:proofErr w:type="gramEnd"/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на официальном сайте территориальной избирательной комиссии </w:t>
      </w:r>
      <w:proofErr w:type="spellStart"/>
      <w:r w:rsidR="00A2034B">
        <w:rPr>
          <w:rFonts w:ascii="Times New Roman" w:eastAsia="Times New Roman" w:hAnsi="Times New Roman" w:cs="Times New Roman"/>
          <w:sz w:val="28"/>
          <w:szCs w:val="28"/>
        </w:rPr>
        <w:t>Волховского</w:t>
      </w:r>
      <w:proofErr w:type="spellEnd"/>
      <w:r w:rsidRPr="0084149E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в информационно-телекоммуникационной сети «Интернет».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04648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149E">
        <w:rPr>
          <w:rFonts w:ascii="Times New Roman" w:eastAsia="Calibri" w:hAnsi="Times New Roman" w:cs="Times New Roman"/>
          <w:sz w:val="28"/>
          <w:szCs w:val="24"/>
        </w:rPr>
        <w:t xml:space="preserve">Председатель </w:t>
      </w:r>
      <w:r w:rsidR="00E04648">
        <w:rPr>
          <w:rFonts w:ascii="Times New Roman" w:eastAsia="Calibri" w:hAnsi="Times New Roman" w:cs="Times New Roman"/>
          <w:sz w:val="28"/>
          <w:szCs w:val="24"/>
        </w:rPr>
        <w:t xml:space="preserve">ТИК </w:t>
      </w:r>
    </w:p>
    <w:p w:rsidR="0084149E" w:rsidRPr="0084149E" w:rsidRDefault="00E04648" w:rsidP="0084149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Волховского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</w:t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                                Поли</w:t>
      </w:r>
      <w:r w:rsidR="00A2034B">
        <w:rPr>
          <w:rFonts w:ascii="Times New Roman" w:eastAsia="Calibri" w:hAnsi="Times New Roman" w:cs="Times New Roman"/>
          <w:sz w:val="28"/>
          <w:szCs w:val="24"/>
        </w:rPr>
        <w:t>карпова О.Н.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04648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4149E">
        <w:rPr>
          <w:rFonts w:ascii="Times New Roman" w:eastAsia="Calibri" w:hAnsi="Times New Roman" w:cs="Times New Roman"/>
          <w:sz w:val="28"/>
          <w:szCs w:val="24"/>
        </w:rPr>
        <w:t xml:space="preserve">Секретарь </w:t>
      </w:r>
      <w:r w:rsidR="00E04648">
        <w:rPr>
          <w:rFonts w:ascii="Times New Roman" w:eastAsia="Calibri" w:hAnsi="Times New Roman" w:cs="Times New Roman"/>
          <w:sz w:val="28"/>
          <w:szCs w:val="24"/>
        </w:rPr>
        <w:t xml:space="preserve">ТИК </w:t>
      </w:r>
    </w:p>
    <w:p w:rsidR="0084149E" w:rsidRPr="0084149E" w:rsidRDefault="00E04648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Волховского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муниципального района</w:t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r w:rsidR="0084149E" w:rsidRPr="0084149E">
        <w:rPr>
          <w:rFonts w:ascii="Times New Roman" w:eastAsia="Calibri" w:hAnsi="Times New Roman" w:cs="Times New Roman"/>
          <w:sz w:val="28"/>
          <w:szCs w:val="24"/>
        </w:rPr>
        <w:tab/>
      </w:r>
      <w:proofErr w:type="spellStart"/>
      <w:r w:rsidR="00A2034B">
        <w:rPr>
          <w:rFonts w:ascii="Times New Roman" w:eastAsia="Calibri" w:hAnsi="Times New Roman" w:cs="Times New Roman"/>
          <w:sz w:val="28"/>
          <w:szCs w:val="24"/>
        </w:rPr>
        <w:t>Юганова</w:t>
      </w:r>
      <w:proofErr w:type="spellEnd"/>
      <w:r w:rsidR="00A2034B">
        <w:rPr>
          <w:rFonts w:ascii="Times New Roman" w:eastAsia="Calibri" w:hAnsi="Times New Roman" w:cs="Times New Roman"/>
          <w:sz w:val="28"/>
          <w:szCs w:val="24"/>
        </w:rPr>
        <w:t xml:space="preserve"> А.Н.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DA1B81" w:rsidRDefault="00DA1B81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A2034B" w:rsidRDefault="00A2034B" w:rsidP="0084149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№1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к решению </w:t>
      </w:r>
      <w:proofErr w:type="gramStart"/>
      <w:r w:rsidRPr="0084149E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  <w:proofErr w:type="gramEnd"/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избирательной комиссии</w:t>
      </w:r>
    </w:p>
    <w:p w:rsidR="0084149E" w:rsidRPr="0084149E" w:rsidRDefault="00A2034B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Волховского</w:t>
      </w:r>
      <w:proofErr w:type="spellEnd"/>
      <w:r w:rsidR="0084149E" w:rsidRPr="008414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от «</w:t>
      </w:r>
      <w:r w:rsidR="00064B57">
        <w:rPr>
          <w:rFonts w:ascii="Times New Roman" w:eastAsia="Calibri" w:hAnsi="Times New Roman" w:cs="Times New Roman"/>
          <w:sz w:val="24"/>
          <w:szCs w:val="24"/>
        </w:rPr>
        <w:t>10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CB5E6D">
        <w:rPr>
          <w:rFonts w:ascii="Times New Roman" w:eastAsia="Calibri" w:hAnsi="Times New Roman" w:cs="Times New Roman"/>
          <w:sz w:val="24"/>
          <w:szCs w:val="24"/>
        </w:rPr>
        <w:t>октября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A2034B">
        <w:rPr>
          <w:rFonts w:ascii="Times New Roman" w:eastAsia="Calibri" w:hAnsi="Times New Roman" w:cs="Times New Roman"/>
          <w:sz w:val="24"/>
          <w:szCs w:val="24"/>
        </w:rPr>
        <w:t>3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A203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5E6D">
        <w:rPr>
          <w:rFonts w:ascii="Times New Roman" w:eastAsia="Calibri" w:hAnsi="Times New Roman" w:cs="Times New Roman"/>
          <w:sz w:val="24"/>
          <w:szCs w:val="24"/>
        </w:rPr>
        <w:t>2</w:t>
      </w:r>
      <w:r w:rsidR="007C299A">
        <w:rPr>
          <w:rFonts w:ascii="Times New Roman" w:eastAsia="Calibri" w:hAnsi="Times New Roman" w:cs="Times New Roman"/>
          <w:sz w:val="24"/>
          <w:szCs w:val="24"/>
        </w:rPr>
        <w:t>3</w:t>
      </w:r>
    </w:p>
    <w:p w:rsidR="0084149E" w:rsidRPr="0084149E" w:rsidRDefault="0084149E" w:rsidP="008414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B5E6D" w:rsidRDefault="00CB5E6D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ема</w:t>
      </w:r>
    </w:p>
    <w:p w:rsidR="00A2034B" w:rsidRDefault="00CB5E6D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многомандатн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избирательн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округ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ов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BA448A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по выборам депутатов совета депутатов</w:t>
      </w:r>
    </w:p>
    <w:p w:rsidR="00387AF4" w:rsidRDefault="007C299A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Сясьстройского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</w:t>
      </w:r>
      <w:r w:rsidR="00CB5E6D">
        <w:rPr>
          <w:rFonts w:ascii="Times New Roman" w:eastAsia="Calibri" w:hAnsi="Times New Roman" w:cs="Times New Roman"/>
          <w:b/>
          <w:bCs/>
          <w:sz w:val="28"/>
          <w:szCs w:val="28"/>
        </w:rPr>
        <w:t>ородско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го</w:t>
      </w:r>
      <w:r w:rsidR="00CB5E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2034B">
        <w:rPr>
          <w:rFonts w:ascii="Times New Roman" w:eastAsia="Calibri" w:hAnsi="Times New Roman" w:cs="Times New Roman"/>
          <w:b/>
          <w:bCs/>
          <w:sz w:val="28"/>
          <w:szCs w:val="28"/>
        </w:rPr>
        <w:t>поселени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="00387A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Pr="0084149E" w:rsidRDefault="00387AF4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>Количество избирателей в муниципальном образовании –</w:t>
      </w:r>
      <w:r w:rsidR="00CE2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299A">
        <w:rPr>
          <w:rFonts w:ascii="Times New Roman" w:eastAsia="Calibri" w:hAnsi="Times New Roman" w:cs="Times New Roman"/>
          <w:sz w:val="28"/>
          <w:szCs w:val="28"/>
        </w:rPr>
        <w:t>9601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Количество многомандатных избирательных округов – </w:t>
      </w:r>
      <w:r w:rsidR="007C299A">
        <w:rPr>
          <w:rFonts w:ascii="Times New Roman" w:eastAsia="Calibri" w:hAnsi="Times New Roman" w:cs="Times New Roman"/>
          <w:sz w:val="28"/>
          <w:szCs w:val="28"/>
        </w:rPr>
        <w:t>3</w:t>
      </w:r>
    </w:p>
    <w:p w:rsidR="0084149E" w:rsidRPr="0084149E" w:rsidRDefault="0084149E" w:rsidP="0084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149E"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– </w:t>
      </w:r>
      <w:r w:rsidR="007C299A">
        <w:rPr>
          <w:rFonts w:ascii="Times New Roman" w:eastAsia="Calibri" w:hAnsi="Times New Roman" w:cs="Times New Roman"/>
          <w:sz w:val="28"/>
          <w:szCs w:val="28"/>
        </w:rPr>
        <w:t>15</w:t>
      </w:r>
    </w:p>
    <w:p w:rsidR="00E93FA0" w:rsidRDefault="00E93FA0" w:rsidP="00DE699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6998" w:rsidRDefault="007C299A" w:rsidP="00DE699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Сясьстройский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трех</w:t>
      </w:r>
      <w:r w:rsidR="00DE6998" w:rsidRPr="0084149E">
        <w:rPr>
          <w:rFonts w:ascii="Times New Roman" w:eastAsia="Calibri" w:hAnsi="Times New Roman" w:cs="Times New Roman"/>
          <w:b/>
          <w:sz w:val="28"/>
          <w:szCs w:val="28"/>
        </w:rPr>
        <w:t>мандатный</w:t>
      </w:r>
      <w:proofErr w:type="spellEnd"/>
      <w:r w:rsidR="00DE6998" w:rsidRPr="0084149E"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избирательный округ №</w:t>
      </w:r>
      <w:r w:rsidR="00DE6998">
        <w:rPr>
          <w:rFonts w:ascii="Times New Roman" w:eastAsia="Calibri" w:hAnsi="Times New Roman" w:cs="Times New Roman"/>
          <w:b/>
          <w:sz w:val="28"/>
          <w:szCs w:val="28"/>
        </w:rPr>
        <w:t xml:space="preserve"> 1:</w:t>
      </w:r>
    </w:p>
    <w:p w:rsidR="00CB5E6D" w:rsidRDefault="00344151" w:rsidP="003441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7C299A">
        <w:rPr>
          <w:rFonts w:ascii="Times New Roman" w:eastAsia="Calibri" w:hAnsi="Times New Roman" w:cs="Times New Roman"/>
          <w:sz w:val="28"/>
          <w:szCs w:val="28"/>
        </w:rPr>
        <w:t>3191</w:t>
      </w:r>
    </w:p>
    <w:p w:rsidR="00344151" w:rsidRPr="00344151" w:rsidRDefault="00344151" w:rsidP="003441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в округе - </w:t>
      </w:r>
      <w:r w:rsidR="007C299A">
        <w:rPr>
          <w:rFonts w:ascii="Times New Roman" w:eastAsia="Calibri" w:hAnsi="Times New Roman" w:cs="Times New Roman"/>
          <w:sz w:val="28"/>
          <w:szCs w:val="28"/>
        </w:rPr>
        <w:t>5</w:t>
      </w:r>
    </w:p>
    <w:p w:rsidR="00344151" w:rsidRDefault="00344151" w:rsidP="00DA1B8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 w:rsidR="00DA1B81">
        <w:rPr>
          <w:rFonts w:ascii="Times New Roman" w:eastAsia="Calibri" w:hAnsi="Times New Roman" w:cs="Times New Roman"/>
          <w:b/>
          <w:sz w:val="28"/>
          <w:szCs w:val="28"/>
        </w:rPr>
        <w:t>Сясьстройского</w:t>
      </w:r>
      <w:proofErr w:type="spellEnd"/>
      <w:r w:rsidR="00DA1B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7C299A">
        <w:rPr>
          <w:rFonts w:ascii="Times New Roman" w:eastAsia="Calibri" w:hAnsi="Times New Roman" w:cs="Times New Roman"/>
          <w:b/>
          <w:sz w:val="28"/>
          <w:szCs w:val="28"/>
        </w:rPr>
        <w:t>трехмандатного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избирательного округа № 1</w:t>
      </w:r>
    </w:p>
    <w:p w:rsidR="007C299A" w:rsidRPr="007C299A" w:rsidRDefault="007C299A" w:rsidP="007C299A">
      <w:pPr>
        <w:keepNext/>
        <w:numPr>
          <w:ilvl w:val="1"/>
          <w:numId w:val="0"/>
        </w:numPr>
        <w:tabs>
          <w:tab w:val="num" w:pos="576"/>
          <w:tab w:val="left" w:pos="8480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29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границы избирательного округа входит часть территории города Сясьстрой. </w:t>
      </w:r>
      <w:proofErr w:type="gramStart"/>
      <w:r w:rsidRPr="007C299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От условной точки 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пересечения трассы «Кола» с ул. Советская, далее огибая с восточной стороны торец дома №2 по ул. Петрозаводская, далее по дворовой территории между домами №6 и №3 ул. Петрозаводская, далее между домами №6 и №5 ул. Петрозаводская, далее огибая с северо-восточной стороны территорию </w:t>
      </w:r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>МДОБУ «Детский сад №16 «Ромашка»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далее между стадионом и </w:t>
      </w:r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>МБУДО «ДДЮТ» (Отдел детского творчества №4</w:t>
      </w:r>
      <w:proofErr w:type="gramEnd"/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г. Сясьстрой)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, далее между</w:t>
      </w:r>
      <w:r w:rsidRPr="007C299A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МОБУ</w:t>
      </w:r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«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>Сясьстройская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средняя общеобразовательная школа № 1»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д. 10 ул. Космонавтов, до </w:t>
      </w:r>
      <w:proofErr w:type="gram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пересечения</w:t>
      </w:r>
      <w:proofErr w:type="gram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грунтовой дорогой огибая территорию МОБУ</w:t>
      </w:r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«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>Сясьстройская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средняя общеобразовательная школа №1»</w:t>
      </w:r>
      <w:r w:rsidRPr="007C299A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северной стороны, далее до пересечения с границей лесного массива государственного лесного фонда, далее на северо-запад по границе лесного массива, огибая жилой массив ул. Северная с северо-восточной стороны, пересекая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Староладожский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канал, пересекая </w:t>
      </w:r>
      <w:proofErr w:type="spellStart"/>
      <w:proofErr w:type="gram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Новоладожский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канал, огибая ул. Ленина по озерной стороне, далее пересекая р.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Сясь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огибая ул. Кирова по озерной стороне, далее пересекая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Новоладожский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канал  за д. №5 ул. Новый канал, далее по лесному массиву до ул.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Немятовская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 районе д.№49), пересекая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Староладожский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канал, огибая жилой массив ул. Кирова, пересекая трассу «Кола», огибая жилой массив ул. Генерала Голубева, далее до границ дер</w:t>
      </w:r>
      <w:proofErr w:type="gram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Рогожа, включая территории деревень: Рогожа,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Подрябинье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Судемье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Перевоз,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Отаево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Матеево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далее вниз по течению р.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Сясь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пересекая р.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Сясь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, до границ территории парка «Сосновый бор» до исходной точки.</w:t>
      </w:r>
    </w:p>
    <w:p w:rsidR="00DA1B81" w:rsidRDefault="007C299A" w:rsidP="007C299A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границы </w:t>
      </w:r>
      <w:proofErr w:type="spellStart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Сясьстройского</w:t>
      </w:r>
      <w:proofErr w:type="spellEnd"/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избирательного округа № 1 входят</w:t>
      </w:r>
      <w:r w:rsidR="00DA1B81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A1B81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збирательный участок № 102, </w:t>
      </w:r>
    </w:p>
    <w:p w:rsidR="00DA1B81" w:rsidRDefault="007C299A" w:rsidP="00DA1B8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избирательный участок № 103, </w:t>
      </w:r>
    </w:p>
    <w:p w:rsidR="00DA1B81" w:rsidRDefault="007C299A" w:rsidP="00DA1B8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избирательный участок № 104,</w:t>
      </w:r>
    </w:p>
    <w:p w:rsidR="007C299A" w:rsidRPr="007C299A" w:rsidRDefault="007C299A" w:rsidP="00DA1B8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C299A">
        <w:rPr>
          <w:rFonts w:ascii="Times New Roman" w:eastAsia="Calibri" w:hAnsi="Times New Roman" w:cs="Times New Roman"/>
          <w:sz w:val="28"/>
          <w:szCs w:val="28"/>
          <w:lang w:eastAsia="ru-RU"/>
        </w:rPr>
        <w:t>избирательный участок № 105.</w:t>
      </w:r>
    </w:p>
    <w:p w:rsidR="00277DD6" w:rsidRDefault="00277DD6" w:rsidP="00277DD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7DD6" w:rsidRDefault="00DA1B81" w:rsidP="00277DD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Сясьстройский</w:t>
      </w:r>
      <w:proofErr w:type="spellEnd"/>
      <w:r w:rsidR="00277D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трех</w:t>
      </w:r>
      <w:r w:rsidR="00277DD6" w:rsidRPr="0084149E">
        <w:rPr>
          <w:rFonts w:ascii="Times New Roman" w:eastAsia="Calibri" w:hAnsi="Times New Roman" w:cs="Times New Roman"/>
          <w:b/>
          <w:sz w:val="28"/>
          <w:szCs w:val="28"/>
        </w:rPr>
        <w:t>мандатный</w:t>
      </w:r>
      <w:proofErr w:type="spellEnd"/>
      <w:r w:rsidR="00277DD6" w:rsidRPr="0084149E"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избирательный округ №</w:t>
      </w:r>
      <w:r w:rsidR="00277DD6">
        <w:rPr>
          <w:rFonts w:ascii="Times New Roman" w:eastAsia="Calibri" w:hAnsi="Times New Roman" w:cs="Times New Roman"/>
          <w:b/>
          <w:sz w:val="28"/>
          <w:szCs w:val="28"/>
        </w:rPr>
        <w:t xml:space="preserve"> 2:</w:t>
      </w:r>
    </w:p>
    <w:p w:rsidR="00277DD6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DA1B81">
        <w:rPr>
          <w:rFonts w:ascii="Times New Roman" w:eastAsia="Calibri" w:hAnsi="Times New Roman" w:cs="Times New Roman"/>
          <w:sz w:val="28"/>
          <w:szCs w:val="28"/>
        </w:rPr>
        <w:t>3251</w:t>
      </w:r>
    </w:p>
    <w:p w:rsidR="00277DD6" w:rsidRPr="00344151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в округе - </w:t>
      </w:r>
      <w:r w:rsidR="00DA1B81">
        <w:rPr>
          <w:rFonts w:ascii="Times New Roman" w:eastAsia="Calibri" w:hAnsi="Times New Roman" w:cs="Times New Roman"/>
          <w:sz w:val="28"/>
          <w:szCs w:val="28"/>
        </w:rPr>
        <w:t>3</w:t>
      </w:r>
    </w:p>
    <w:p w:rsidR="00277DD6" w:rsidRDefault="00277DD6" w:rsidP="00DA1B8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 w:rsidR="00DA1B81">
        <w:rPr>
          <w:rFonts w:ascii="Times New Roman" w:eastAsia="Calibri" w:hAnsi="Times New Roman" w:cs="Times New Roman"/>
          <w:b/>
          <w:sz w:val="28"/>
          <w:szCs w:val="28"/>
        </w:rPr>
        <w:t>Сясьстройского</w:t>
      </w:r>
      <w:proofErr w:type="spellEnd"/>
      <w:r w:rsidR="00DA1B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DA1B81">
        <w:rPr>
          <w:rFonts w:ascii="Times New Roman" w:eastAsia="Calibri" w:hAnsi="Times New Roman" w:cs="Times New Roman"/>
          <w:b/>
          <w:sz w:val="28"/>
          <w:szCs w:val="28"/>
        </w:rPr>
        <w:t>трех</w:t>
      </w:r>
      <w:r>
        <w:rPr>
          <w:rFonts w:ascii="Times New Roman" w:eastAsia="Calibri" w:hAnsi="Times New Roman" w:cs="Times New Roman"/>
          <w:b/>
          <w:sz w:val="28"/>
          <w:szCs w:val="28"/>
        </w:rPr>
        <w:t>мандатного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избирательного округа № 2</w:t>
      </w:r>
    </w:p>
    <w:p w:rsidR="00DA1B81" w:rsidRPr="00DA1B81" w:rsidRDefault="00DA1B81" w:rsidP="00DA1B81">
      <w:pPr>
        <w:keepNext/>
        <w:tabs>
          <w:tab w:val="left" w:pos="8480"/>
        </w:tabs>
        <w:suppressAutoHyphens/>
        <w:spacing w:after="0" w:line="100" w:lineRule="atLeast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DA1B8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границы избирательного округа входит часть территории города Сясьстрой. От условной точки пересечения улицы Советская с трассой «Кола» на север между домами №2 и №3 по ул. Петрозаводская, далее между домами №6 и №5 ул. Петрозаводская, далее по проезду вдоль лесного массива, далее огибая территорию МОБУ «</w:t>
      </w:r>
      <w:proofErr w:type="spellStart"/>
      <w:r w:rsidRPr="00DA1B8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Сясьстройская</w:t>
      </w:r>
      <w:proofErr w:type="spellEnd"/>
      <w:r w:rsidRPr="00DA1B8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средняя общеобразовательная школа № 1» с северной стороны, далее на </w:t>
      </w:r>
      <w:proofErr w:type="gramStart"/>
      <w:r w:rsidRPr="00DA1B8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восток</w:t>
      </w:r>
      <w:proofErr w:type="gramEnd"/>
      <w:r w:rsidRPr="00DA1B8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огибая дома №№ 21,24,далее на юго-восток огибая дома №№29,26,30 ул. Петрозаводская, далее на </w:t>
      </w:r>
      <w:proofErr w:type="gramStart"/>
      <w:r w:rsidRPr="00DA1B8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северо-восток</w:t>
      </w:r>
      <w:proofErr w:type="gramEnd"/>
      <w:r w:rsidRPr="00DA1B8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огибая границы земельного участка  расположенного по адресу ул. Петрозаводская 34а, далее на юго-восток пересекая трассу «Кола», далее огибая дом №12 ул. Петра Лаврова с юго-восточной стороны, далее  по ул. Петра Лаврова, </w:t>
      </w:r>
      <w:r w:rsidRPr="00DA1B81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далее по дворовой территории между домом №6 ул. Петра Лаврова и территорией здания по адресу ул. Петра Лаврова №8а, далее на юг между домами №6 и№8 ул. Петра Лаврова, далее огибая с южной стороны торец дома №8 ул. Петра Лаврова, далее на северо-запад до границы территории </w:t>
      </w:r>
      <w:r w:rsidRPr="00DA1B81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МДОБУ «Детский сад № 14 «Ёлочка</w:t>
      </w:r>
      <w:r w:rsidRPr="00DA1B81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>»</w:t>
      </w:r>
      <w:r w:rsidRPr="00DA1B81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, далее между домами №32 и №30 ул. Советская до пересечения с дорогой по ул. Советская, далее на северо-запад до исходной точки.</w:t>
      </w:r>
    </w:p>
    <w:p w:rsidR="00DA1B81" w:rsidRDefault="00DA1B81" w:rsidP="00DA1B81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1B8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границы </w:t>
      </w:r>
      <w:proofErr w:type="spellStart"/>
      <w:r w:rsidRPr="00DA1B81">
        <w:rPr>
          <w:rFonts w:ascii="Times New Roman" w:eastAsia="SimSun" w:hAnsi="Times New Roman" w:cs="Times New Roman"/>
          <w:sz w:val="28"/>
          <w:szCs w:val="28"/>
          <w:lang w:eastAsia="ru-RU"/>
        </w:rPr>
        <w:t>Сясьстройского</w:t>
      </w:r>
      <w:proofErr w:type="spellEnd"/>
      <w:r w:rsidRPr="00DA1B8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избирательного округа № 2 входят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:</w:t>
      </w:r>
    </w:p>
    <w:p w:rsidR="00DA1B81" w:rsidRDefault="00DA1B81" w:rsidP="00DA1B81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1B81">
        <w:rPr>
          <w:rFonts w:ascii="Times New Roman" w:eastAsia="SimSun" w:hAnsi="Times New Roman" w:cs="Times New Roman"/>
          <w:sz w:val="28"/>
          <w:szCs w:val="28"/>
          <w:lang w:eastAsia="ru-RU"/>
        </w:rPr>
        <w:t>избирательный участок № 106,</w:t>
      </w:r>
    </w:p>
    <w:p w:rsidR="00DA1B81" w:rsidRDefault="00DA1B81" w:rsidP="00DA1B81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1B8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избирательный участок № 107, </w:t>
      </w:r>
    </w:p>
    <w:p w:rsidR="00DA1B81" w:rsidRPr="00DA1B81" w:rsidRDefault="00DA1B81" w:rsidP="00DA1B81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A1B81">
        <w:rPr>
          <w:rFonts w:ascii="Times New Roman" w:eastAsia="SimSun" w:hAnsi="Times New Roman" w:cs="Times New Roman"/>
          <w:sz w:val="28"/>
          <w:szCs w:val="28"/>
          <w:lang w:eastAsia="ru-RU"/>
        </w:rPr>
        <w:t>избирательный участок № 108.</w:t>
      </w:r>
    </w:p>
    <w:p w:rsidR="00277DD6" w:rsidRPr="00344151" w:rsidRDefault="00277DD6" w:rsidP="0034415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151" w:rsidRDefault="00344151" w:rsidP="00344151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77DD6" w:rsidRDefault="00DA1B81" w:rsidP="00277DD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Сясьстройский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трехмандатный</w:t>
      </w:r>
      <w:proofErr w:type="spellEnd"/>
      <w:r w:rsidR="00277DD6" w:rsidRPr="0084149E">
        <w:rPr>
          <w:rFonts w:ascii="Times New Roman" w:eastAsia="Calibri" w:hAnsi="Times New Roman" w:cs="Times New Roman"/>
          <w:b/>
          <w:sz w:val="28"/>
          <w:szCs w:val="28"/>
        </w:rPr>
        <w:t xml:space="preserve"> избирательный округ №</w:t>
      </w:r>
      <w:r w:rsidR="00277DD6">
        <w:rPr>
          <w:rFonts w:ascii="Times New Roman" w:eastAsia="Calibri" w:hAnsi="Times New Roman" w:cs="Times New Roman"/>
          <w:b/>
          <w:sz w:val="28"/>
          <w:szCs w:val="28"/>
        </w:rPr>
        <w:t xml:space="preserve"> 3:</w:t>
      </w:r>
    </w:p>
    <w:p w:rsidR="00277DD6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151">
        <w:rPr>
          <w:rFonts w:ascii="Times New Roman" w:eastAsia="Calibri" w:hAnsi="Times New Roman" w:cs="Times New Roman"/>
          <w:sz w:val="28"/>
          <w:szCs w:val="28"/>
        </w:rPr>
        <w:t>Количество избирателей в округе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D72BD4">
        <w:rPr>
          <w:rFonts w:ascii="Times New Roman" w:eastAsia="Calibri" w:hAnsi="Times New Roman" w:cs="Times New Roman"/>
          <w:sz w:val="28"/>
          <w:szCs w:val="28"/>
        </w:rPr>
        <w:t>3159</w:t>
      </w:r>
    </w:p>
    <w:p w:rsidR="00277DD6" w:rsidRPr="00344151" w:rsidRDefault="00277DD6" w:rsidP="00277D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Количество мандатов в округе - </w:t>
      </w:r>
      <w:r w:rsidR="00D72BD4">
        <w:rPr>
          <w:rFonts w:ascii="Times New Roman" w:eastAsia="Calibri" w:hAnsi="Times New Roman" w:cs="Times New Roman"/>
          <w:sz w:val="28"/>
          <w:szCs w:val="28"/>
        </w:rPr>
        <w:t>3</w:t>
      </w:r>
    </w:p>
    <w:p w:rsidR="00277DD6" w:rsidRDefault="00277DD6" w:rsidP="00D72BD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44151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 </w:t>
      </w:r>
      <w:proofErr w:type="spellStart"/>
      <w:r w:rsidR="00D72BD4">
        <w:rPr>
          <w:rFonts w:ascii="Times New Roman" w:eastAsia="Calibri" w:hAnsi="Times New Roman" w:cs="Times New Roman"/>
          <w:b/>
          <w:sz w:val="28"/>
          <w:szCs w:val="28"/>
        </w:rPr>
        <w:t>Сясьстройского</w:t>
      </w:r>
      <w:proofErr w:type="spellEnd"/>
      <w:r w:rsidR="00D72B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D72BD4">
        <w:rPr>
          <w:rFonts w:ascii="Times New Roman" w:eastAsia="Calibri" w:hAnsi="Times New Roman" w:cs="Times New Roman"/>
          <w:b/>
          <w:sz w:val="28"/>
          <w:szCs w:val="28"/>
        </w:rPr>
        <w:t>трехмандатного</w:t>
      </w:r>
      <w:proofErr w:type="spellEnd"/>
      <w:r w:rsidR="00D72B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избирательного округа № 3</w:t>
      </w:r>
    </w:p>
    <w:p w:rsidR="00D72BD4" w:rsidRPr="00D72BD4" w:rsidRDefault="00D72BD4" w:rsidP="00D72BD4">
      <w:pPr>
        <w:keepNext/>
        <w:numPr>
          <w:ilvl w:val="1"/>
          <w:numId w:val="0"/>
        </w:numPr>
        <w:tabs>
          <w:tab w:val="num" w:pos="0"/>
          <w:tab w:val="left" w:pos="426"/>
          <w:tab w:val="left" w:pos="8480"/>
          <w:tab w:val="left" w:pos="8540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границы избирательного округа входит часть территории города Сясьстрой. </w:t>
      </w:r>
      <w:proofErr w:type="gram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От условной точки пересечения ул. Советская с трассой «Кола», далее на юго-восток по дороге ул. Советская, далее на северо-восток по дворовой территории между домами №30 и №32 ул. Советская, далее огибая территорию МДОБУ «Детский сад № 14 «Ёлочка» с южной стороны, далее по дворовому проезду огибая дом №36 ул. 1 Мая, далее между домом №34 ул.1 Мая и домом №8</w:t>
      </w:r>
      <w:proofErr w:type="gram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ул. Петра Лаврова, далее на север между домами №8 и №6 ул. Петра Лаврова, далее огибая с северной стороны торец  дома №6 ул. Петра Лаврова  до пересечения с дорогой по ул. Петра Лаврова, далее огибая с юго-восточной стороны дом №12 ул. Петра Лаврова, далее по границе территории </w:t>
      </w:r>
      <w:r w:rsidRPr="00D72BD4">
        <w:rPr>
          <w:rFonts w:ascii="Times New Roman" w:eastAsia="Calibri" w:hAnsi="Times New Roman" w:cs="Times New Roman"/>
          <w:sz w:val="28"/>
          <w:szCs w:val="24"/>
          <w:lang w:eastAsia="ru-RU"/>
        </w:rPr>
        <w:t>ГБУЗ ЛО ВМБ «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4"/>
          <w:lang w:eastAsia="ru-RU"/>
        </w:rPr>
        <w:t>Сясьстройская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районная больница»</w:t>
      </w:r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северной стороны, далее на северо-запад огибая</w:t>
      </w:r>
      <w:proofErr w:type="gram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северной территорию ЛОГБУ «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Сясьстройский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ПНИ», далее на северо-восток по лесному массиву до дома №85 ул. Мира, далее пересекая реку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Валгомка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огибая жилые массивы ул. Заречная, ул.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Валгомская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, далее включая территории СНТ «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Авровская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картонная фабрика»,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дер</w:t>
      </w:r>
      <w:proofErr w:type="gram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.П</w:t>
      </w:r>
      <w:proofErr w:type="gram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ехалево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дер.Пульница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пос.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Аврово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дер.Рыжково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до границ с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Колчановским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поселением, далее по левому берегу реки </w:t>
      </w:r>
      <w:proofErr w:type="spellStart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>Сясь</w:t>
      </w:r>
      <w:proofErr w:type="spellEnd"/>
      <w:r w:rsidRPr="00D72B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вниз по течению до пересечения с территорией парка «Сосновый бор», далее на север до исходной точки.</w:t>
      </w:r>
    </w:p>
    <w:p w:rsidR="00D72BD4" w:rsidRDefault="00D72BD4" w:rsidP="00D72BD4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В границы </w:t>
      </w:r>
      <w:proofErr w:type="spellStart"/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>Сясьстройского</w:t>
      </w:r>
      <w:proofErr w:type="spellEnd"/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избирательного округа № 3 входят</w:t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>:</w:t>
      </w:r>
    </w:p>
    <w:p w:rsidR="00D72BD4" w:rsidRDefault="00D72BD4" w:rsidP="00D72BD4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>избирательный участок № 109,</w:t>
      </w:r>
    </w:p>
    <w:p w:rsidR="00D72BD4" w:rsidRDefault="00D72BD4" w:rsidP="00D72BD4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>избирательный участок № 110,</w:t>
      </w:r>
    </w:p>
    <w:p w:rsidR="00D72BD4" w:rsidRDefault="00D72BD4" w:rsidP="00D72BD4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избирательный участок № 111, </w:t>
      </w:r>
    </w:p>
    <w:p w:rsidR="00D72BD4" w:rsidRDefault="00D72BD4" w:rsidP="00D72BD4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>избирательный участок № 112,</w:t>
      </w:r>
    </w:p>
    <w:p w:rsidR="00D72BD4" w:rsidRDefault="00D72BD4" w:rsidP="00D72BD4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SimSun" w:hAnsi="Times New Roman" w:cs="Times New Roman"/>
          <w:sz w:val="28"/>
          <w:szCs w:val="28"/>
          <w:lang w:eastAsia="ru-RU"/>
        </w:rPr>
        <w:t>избирательный участок № 113.</w:t>
      </w:r>
    </w:p>
    <w:p w:rsidR="00D72BD4" w:rsidRPr="00D72BD4" w:rsidRDefault="00D72BD4" w:rsidP="00D72BD4">
      <w:pPr>
        <w:tabs>
          <w:tab w:val="left" w:pos="426"/>
          <w:tab w:val="left" w:pos="8540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1B76FC" w:rsidRPr="001B76FC" w:rsidRDefault="001B76FC" w:rsidP="001B76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B76FC" w:rsidRDefault="001B76FC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72BD4" w:rsidRDefault="00D72BD4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77DD6" w:rsidRDefault="00277DD6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№2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к решению </w:t>
      </w:r>
      <w:proofErr w:type="gramStart"/>
      <w:r w:rsidRPr="0084149E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  <w:proofErr w:type="gramEnd"/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избирательной комиссии</w:t>
      </w:r>
    </w:p>
    <w:p w:rsidR="0084149E" w:rsidRPr="0084149E" w:rsidRDefault="00E04648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Волховского</w:t>
      </w:r>
      <w:proofErr w:type="spellEnd"/>
      <w:r w:rsidR="0084149E" w:rsidRPr="0084149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муниципального района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49E">
        <w:rPr>
          <w:rFonts w:ascii="Times New Roman" w:eastAsia="Calibri" w:hAnsi="Times New Roman" w:cs="Times New Roman"/>
          <w:sz w:val="24"/>
          <w:szCs w:val="24"/>
        </w:rPr>
        <w:t>от «</w:t>
      </w:r>
      <w:r w:rsidR="00064B57">
        <w:rPr>
          <w:rFonts w:ascii="Times New Roman" w:eastAsia="Calibri" w:hAnsi="Times New Roman" w:cs="Times New Roman"/>
          <w:sz w:val="24"/>
          <w:szCs w:val="24"/>
        </w:rPr>
        <w:t>10</w:t>
      </w:r>
      <w:bookmarkStart w:id="0" w:name="_GoBack"/>
      <w:bookmarkEnd w:id="0"/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344151">
        <w:rPr>
          <w:rFonts w:ascii="Times New Roman" w:eastAsia="Calibri" w:hAnsi="Times New Roman" w:cs="Times New Roman"/>
          <w:sz w:val="24"/>
          <w:szCs w:val="24"/>
        </w:rPr>
        <w:t>октября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 w:rsidR="00E04648">
        <w:rPr>
          <w:rFonts w:ascii="Times New Roman" w:eastAsia="Calibri" w:hAnsi="Times New Roman" w:cs="Times New Roman"/>
          <w:sz w:val="24"/>
          <w:szCs w:val="24"/>
        </w:rPr>
        <w:t>3</w:t>
      </w:r>
      <w:r w:rsidRPr="0084149E">
        <w:rPr>
          <w:rFonts w:ascii="Times New Roman" w:eastAsia="Calibri" w:hAnsi="Times New Roman" w:cs="Times New Roman"/>
          <w:sz w:val="24"/>
          <w:szCs w:val="24"/>
        </w:rPr>
        <w:t xml:space="preserve"> г. №</w:t>
      </w:r>
      <w:r w:rsidR="00E04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4151">
        <w:rPr>
          <w:rFonts w:ascii="Times New Roman" w:eastAsia="Calibri" w:hAnsi="Times New Roman" w:cs="Times New Roman"/>
          <w:sz w:val="24"/>
          <w:szCs w:val="24"/>
        </w:rPr>
        <w:t>2</w:t>
      </w:r>
      <w:r w:rsidR="00D72BD4">
        <w:rPr>
          <w:rFonts w:ascii="Times New Roman" w:eastAsia="Calibri" w:hAnsi="Times New Roman" w:cs="Times New Roman"/>
          <w:sz w:val="24"/>
          <w:szCs w:val="24"/>
        </w:rPr>
        <w:t>3</w:t>
      </w: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49E" w:rsidRPr="0084149E" w:rsidRDefault="0084149E" w:rsidP="00DE699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04648" w:rsidRDefault="0084149E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Графическое изображение схемы </w:t>
      </w:r>
    </w:p>
    <w:p w:rsidR="00277DD6" w:rsidRDefault="00D72BD4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трехмандатных</w:t>
      </w:r>
      <w:proofErr w:type="spellEnd"/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избирательн</w:t>
      </w:r>
      <w:r w:rsidR="00277DD6">
        <w:rPr>
          <w:rFonts w:ascii="Times New Roman" w:eastAsia="Calibri" w:hAnsi="Times New Roman" w:cs="Times New Roman"/>
          <w:b/>
          <w:bCs/>
          <w:sz w:val="28"/>
          <w:szCs w:val="28"/>
        </w:rPr>
        <w:t>ых</w:t>
      </w:r>
      <w:r w:rsidR="0084149E"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округ</w:t>
      </w:r>
      <w:r w:rsidR="00277DD6">
        <w:rPr>
          <w:rFonts w:ascii="Times New Roman" w:eastAsia="Calibri" w:hAnsi="Times New Roman" w:cs="Times New Roman"/>
          <w:b/>
          <w:bCs/>
          <w:sz w:val="28"/>
          <w:szCs w:val="28"/>
        </w:rPr>
        <w:t>ов</w:t>
      </w:r>
    </w:p>
    <w:p w:rsidR="00D72BD4" w:rsidRDefault="0084149E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 выборам депутатов</w:t>
      </w:r>
      <w:r w:rsidR="0034415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>совета депутатов</w:t>
      </w:r>
    </w:p>
    <w:p w:rsidR="00467922" w:rsidRDefault="0084149E" w:rsidP="00DE699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4149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72BD4">
        <w:rPr>
          <w:rFonts w:ascii="Times New Roman" w:eastAsia="Calibri" w:hAnsi="Times New Roman" w:cs="Times New Roman"/>
          <w:b/>
          <w:bCs/>
          <w:sz w:val="28"/>
          <w:szCs w:val="28"/>
        </w:rPr>
        <w:t>Сясьстройского</w:t>
      </w:r>
      <w:proofErr w:type="spellEnd"/>
      <w:r w:rsidR="00D72B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городского поселения</w:t>
      </w:r>
      <w:r w:rsidR="0046792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4149E" w:rsidRDefault="00467922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Волховского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муниципального района Ленинградской области</w:t>
      </w:r>
    </w:p>
    <w:p w:rsidR="00826FD5" w:rsidRPr="0084149E" w:rsidRDefault="00826FD5" w:rsidP="008414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149E" w:rsidRPr="0084149E" w:rsidRDefault="0084149E" w:rsidP="008414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B4D57" w:rsidRDefault="00276C41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</w:t>
      </w:r>
      <w:proofErr w:type="spellStart"/>
      <w:r w:rsidR="00D72BD4">
        <w:rPr>
          <w:rFonts w:ascii="Times New Roman" w:eastAsia="Times New Roman" w:hAnsi="Times New Roman" w:cs="Times New Roman"/>
          <w:sz w:val="28"/>
          <w:szCs w:val="28"/>
          <w:lang w:eastAsia="ru-RU"/>
        </w:rPr>
        <w:t>Сясьстройского</w:t>
      </w:r>
      <w:proofErr w:type="spellEnd"/>
      <w:r w:rsidR="00D72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B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трехмандатного</w:t>
      </w:r>
      <w:proofErr w:type="spellEnd"/>
      <w:r w:rsidRPr="00276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76C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округа № 1</w:t>
      </w:r>
    </w:p>
    <w:p w:rsidR="00276C41" w:rsidRDefault="00276C41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C41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495.75pt" o:ole="">
            <v:imagedata r:id="rId9" o:title=""/>
          </v:shape>
          <o:OLEObject Type="Embed" ProgID="AcroExch.Document.DC" ShapeID="_x0000_i1025" DrawAspect="Content" ObjectID="_1758462776" r:id="rId10"/>
        </w:object>
      </w:r>
    </w:p>
    <w:p w:rsidR="00276C41" w:rsidRDefault="00276C41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C41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C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Сясьстройского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трехмандатного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C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избирательного округа № 2</w:t>
      </w:r>
    </w:p>
    <w:p w:rsidR="00276C41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30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758462777" r:id="rId12"/>
        </w:object>
      </w:r>
    </w:p>
    <w:p w:rsidR="00276C41" w:rsidRDefault="00276C41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BD4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BD4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BD4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BD4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BD4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BD4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C41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C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Схема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Сясьстройского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трехмандатного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C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избирательного округа № 3</w:t>
      </w:r>
    </w:p>
    <w:p w:rsidR="00276C41" w:rsidRDefault="00276C41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C41" w:rsidRDefault="00D72BD4" w:rsidP="00276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BD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925" w:dyaOrig="12630">
          <v:shape id="_x0000_i1027" type="#_x0000_t75" style="width:446.25pt;height:631.5pt" o:ole="">
            <v:imagedata r:id="rId13" o:title=""/>
          </v:shape>
          <o:OLEObject Type="Embed" ProgID="AcroExch.Document.DC" ShapeID="_x0000_i1027" DrawAspect="Content" ObjectID="_1758462778" r:id="rId14"/>
        </w:object>
      </w:r>
    </w:p>
    <w:sectPr w:rsidR="00276C41" w:rsidSect="00A75F64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14F" w:rsidRDefault="002A214F" w:rsidP="009C1EDA">
      <w:pPr>
        <w:spacing w:after="0" w:line="240" w:lineRule="auto"/>
      </w:pPr>
      <w:r>
        <w:separator/>
      </w:r>
    </w:p>
  </w:endnote>
  <w:endnote w:type="continuationSeparator" w:id="0">
    <w:p w:rsidR="002A214F" w:rsidRDefault="002A214F" w:rsidP="009C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ༀЀ">
    <w:altName w:val="Times New Roman"/>
    <w:charset w:val="02"/>
    <w:family w:val="roman"/>
    <w:pitch w:val="variable"/>
    <w:sig w:usb0="00000000" w:usb1="10000000" w:usb2="00000000" w:usb3="86000000" w:csb0="12004402" w:csb1="9C0001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14F" w:rsidRDefault="002A214F" w:rsidP="009C1EDA">
      <w:pPr>
        <w:spacing w:after="0" w:line="240" w:lineRule="auto"/>
      </w:pPr>
      <w:r>
        <w:separator/>
      </w:r>
    </w:p>
  </w:footnote>
  <w:footnote w:type="continuationSeparator" w:id="0">
    <w:p w:rsidR="002A214F" w:rsidRDefault="002A214F" w:rsidP="009C1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9CC"/>
    <w:multiLevelType w:val="hybridMultilevel"/>
    <w:tmpl w:val="156AF906"/>
    <w:lvl w:ilvl="0" w:tplc="940874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20B59AC"/>
    <w:multiLevelType w:val="hybridMultilevel"/>
    <w:tmpl w:val="EB1290A2"/>
    <w:lvl w:ilvl="0" w:tplc="EA4ADAA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7AC6344"/>
    <w:multiLevelType w:val="hybridMultilevel"/>
    <w:tmpl w:val="CCE29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8345D"/>
    <w:multiLevelType w:val="hybridMultilevel"/>
    <w:tmpl w:val="CCE29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7782D"/>
    <w:multiLevelType w:val="hybridMultilevel"/>
    <w:tmpl w:val="627A6D98"/>
    <w:lvl w:ilvl="0" w:tplc="A1AE3B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A2F174D"/>
    <w:multiLevelType w:val="hybridMultilevel"/>
    <w:tmpl w:val="F474BD8C"/>
    <w:lvl w:ilvl="0" w:tplc="A9D876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A8A35C5"/>
    <w:multiLevelType w:val="hybridMultilevel"/>
    <w:tmpl w:val="9A982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A94323"/>
    <w:multiLevelType w:val="hybridMultilevel"/>
    <w:tmpl w:val="B032DA06"/>
    <w:lvl w:ilvl="0" w:tplc="8D22B3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6DF3DC2"/>
    <w:multiLevelType w:val="hybridMultilevel"/>
    <w:tmpl w:val="6D8899BE"/>
    <w:lvl w:ilvl="0" w:tplc="E3F829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7445D4A"/>
    <w:multiLevelType w:val="hybridMultilevel"/>
    <w:tmpl w:val="3B488ECE"/>
    <w:lvl w:ilvl="0" w:tplc="BBDA342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5063BAD"/>
    <w:multiLevelType w:val="hybridMultilevel"/>
    <w:tmpl w:val="1FCAE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B0979"/>
    <w:multiLevelType w:val="hybridMultilevel"/>
    <w:tmpl w:val="16540CF6"/>
    <w:lvl w:ilvl="0" w:tplc="7CCE5D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D737064"/>
    <w:multiLevelType w:val="hybridMultilevel"/>
    <w:tmpl w:val="1488FFCC"/>
    <w:lvl w:ilvl="0" w:tplc="5F6639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30D5118"/>
    <w:multiLevelType w:val="hybridMultilevel"/>
    <w:tmpl w:val="CE60DC5C"/>
    <w:lvl w:ilvl="0" w:tplc="37646A2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27F14"/>
    <w:multiLevelType w:val="hybridMultilevel"/>
    <w:tmpl w:val="985EDC6C"/>
    <w:lvl w:ilvl="0" w:tplc="C2408EF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9C6483F"/>
    <w:multiLevelType w:val="hybridMultilevel"/>
    <w:tmpl w:val="9E6E4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B8677E"/>
    <w:multiLevelType w:val="hybridMultilevel"/>
    <w:tmpl w:val="81621818"/>
    <w:lvl w:ilvl="0" w:tplc="3E06DC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4B40A0D"/>
    <w:multiLevelType w:val="hybridMultilevel"/>
    <w:tmpl w:val="B6C2A8C6"/>
    <w:lvl w:ilvl="0" w:tplc="4954A6D2">
      <w:start w:val="1"/>
      <w:numFmt w:val="decimal"/>
      <w:lvlText w:val="%1."/>
      <w:lvlJc w:val="left"/>
      <w:pPr>
        <w:ind w:left="1725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FD1230"/>
    <w:multiLevelType w:val="hybridMultilevel"/>
    <w:tmpl w:val="D7DC93E8"/>
    <w:lvl w:ilvl="0" w:tplc="3F0C3D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7C6E6259"/>
    <w:multiLevelType w:val="hybridMultilevel"/>
    <w:tmpl w:val="A2C01F80"/>
    <w:lvl w:ilvl="0" w:tplc="BC08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7"/>
  </w:num>
  <w:num w:numId="5">
    <w:abstractNumId w:val="6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3"/>
  </w:num>
  <w:num w:numId="9">
    <w:abstractNumId w:val="12"/>
  </w:num>
  <w:num w:numId="10">
    <w:abstractNumId w:val="0"/>
  </w:num>
  <w:num w:numId="11">
    <w:abstractNumId w:val="1"/>
  </w:num>
  <w:num w:numId="12">
    <w:abstractNumId w:val="5"/>
  </w:num>
  <w:num w:numId="13">
    <w:abstractNumId w:val="16"/>
  </w:num>
  <w:num w:numId="14">
    <w:abstractNumId w:val="11"/>
  </w:num>
  <w:num w:numId="15">
    <w:abstractNumId w:val="4"/>
  </w:num>
  <w:num w:numId="16">
    <w:abstractNumId w:val="8"/>
  </w:num>
  <w:num w:numId="17">
    <w:abstractNumId w:val="9"/>
  </w:num>
  <w:num w:numId="18">
    <w:abstractNumId w:val="7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B8"/>
    <w:rsid w:val="00006EE0"/>
    <w:rsid w:val="000346C6"/>
    <w:rsid w:val="00064B57"/>
    <w:rsid w:val="000C2AFD"/>
    <w:rsid w:val="000C3CD2"/>
    <w:rsid w:val="000C45E0"/>
    <w:rsid w:val="000C4E02"/>
    <w:rsid w:val="000D49CC"/>
    <w:rsid w:val="000D7790"/>
    <w:rsid w:val="000F335E"/>
    <w:rsid w:val="00112B8F"/>
    <w:rsid w:val="00132941"/>
    <w:rsid w:val="001340D8"/>
    <w:rsid w:val="00147DBB"/>
    <w:rsid w:val="0016548F"/>
    <w:rsid w:val="001707A2"/>
    <w:rsid w:val="001B5C12"/>
    <w:rsid w:val="001B76FC"/>
    <w:rsid w:val="001B77B7"/>
    <w:rsid w:val="001C0934"/>
    <w:rsid w:val="001C5BAC"/>
    <w:rsid w:val="001D3268"/>
    <w:rsid w:val="001E3331"/>
    <w:rsid w:val="001E74A0"/>
    <w:rsid w:val="00273663"/>
    <w:rsid w:val="00276C41"/>
    <w:rsid w:val="00277DD6"/>
    <w:rsid w:val="00280159"/>
    <w:rsid w:val="002A214F"/>
    <w:rsid w:val="00307658"/>
    <w:rsid w:val="00330AD7"/>
    <w:rsid w:val="00344151"/>
    <w:rsid w:val="003679B9"/>
    <w:rsid w:val="0037243F"/>
    <w:rsid w:val="0038497B"/>
    <w:rsid w:val="00387AF4"/>
    <w:rsid w:val="00396E02"/>
    <w:rsid w:val="003C192C"/>
    <w:rsid w:val="003D24B8"/>
    <w:rsid w:val="004120B2"/>
    <w:rsid w:val="0044720E"/>
    <w:rsid w:val="00464B46"/>
    <w:rsid w:val="00467922"/>
    <w:rsid w:val="00475FE0"/>
    <w:rsid w:val="0048505A"/>
    <w:rsid w:val="004A4161"/>
    <w:rsid w:val="004C18F1"/>
    <w:rsid w:val="004C360E"/>
    <w:rsid w:val="00553046"/>
    <w:rsid w:val="00565349"/>
    <w:rsid w:val="00581FA9"/>
    <w:rsid w:val="00591EE8"/>
    <w:rsid w:val="005F4A0B"/>
    <w:rsid w:val="00603536"/>
    <w:rsid w:val="00615FCF"/>
    <w:rsid w:val="00617D53"/>
    <w:rsid w:val="00663238"/>
    <w:rsid w:val="0071287F"/>
    <w:rsid w:val="00737D4F"/>
    <w:rsid w:val="00786377"/>
    <w:rsid w:val="007C299A"/>
    <w:rsid w:val="007C404F"/>
    <w:rsid w:val="007D369F"/>
    <w:rsid w:val="00826FD5"/>
    <w:rsid w:val="0084149E"/>
    <w:rsid w:val="00870FC9"/>
    <w:rsid w:val="00894CF8"/>
    <w:rsid w:val="008B2B7D"/>
    <w:rsid w:val="008C2DE2"/>
    <w:rsid w:val="009260C3"/>
    <w:rsid w:val="00931E60"/>
    <w:rsid w:val="00942C40"/>
    <w:rsid w:val="009809D1"/>
    <w:rsid w:val="00985420"/>
    <w:rsid w:val="00992BE4"/>
    <w:rsid w:val="009B4D57"/>
    <w:rsid w:val="009C1EDA"/>
    <w:rsid w:val="009D091D"/>
    <w:rsid w:val="009E1328"/>
    <w:rsid w:val="009E5172"/>
    <w:rsid w:val="00A02C29"/>
    <w:rsid w:val="00A14064"/>
    <w:rsid w:val="00A2034B"/>
    <w:rsid w:val="00A75F64"/>
    <w:rsid w:val="00AB77D8"/>
    <w:rsid w:val="00AD409D"/>
    <w:rsid w:val="00AE6BC1"/>
    <w:rsid w:val="00B07BFE"/>
    <w:rsid w:val="00B259A6"/>
    <w:rsid w:val="00B46572"/>
    <w:rsid w:val="00B64161"/>
    <w:rsid w:val="00B64D2A"/>
    <w:rsid w:val="00B778F5"/>
    <w:rsid w:val="00B92215"/>
    <w:rsid w:val="00BA448A"/>
    <w:rsid w:val="00BB6148"/>
    <w:rsid w:val="00BC6638"/>
    <w:rsid w:val="00BE334B"/>
    <w:rsid w:val="00C30214"/>
    <w:rsid w:val="00C667B4"/>
    <w:rsid w:val="00CB370F"/>
    <w:rsid w:val="00CB5E6D"/>
    <w:rsid w:val="00CE2429"/>
    <w:rsid w:val="00D31B80"/>
    <w:rsid w:val="00D43BD2"/>
    <w:rsid w:val="00D51927"/>
    <w:rsid w:val="00D61F4E"/>
    <w:rsid w:val="00D72BD4"/>
    <w:rsid w:val="00DA1B81"/>
    <w:rsid w:val="00DA1D6F"/>
    <w:rsid w:val="00DC3013"/>
    <w:rsid w:val="00DD33D0"/>
    <w:rsid w:val="00DE6998"/>
    <w:rsid w:val="00E04648"/>
    <w:rsid w:val="00E15D7F"/>
    <w:rsid w:val="00E31AF0"/>
    <w:rsid w:val="00E40658"/>
    <w:rsid w:val="00E47D9C"/>
    <w:rsid w:val="00E71FC8"/>
    <w:rsid w:val="00E931CB"/>
    <w:rsid w:val="00E93FA0"/>
    <w:rsid w:val="00EA1E51"/>
    <w:rsid w:val="00EA7DA1"/>
    <w:rsid w:val="00ED0D94"/>
    <w:rsid w:val="00F05682"/>
    <w:rsid w:val="00F276C3"/>
    <w:rsid w:val="00F70DEB"/>
    <w:rsid w:val="00F86D79"/>
    <w:rsid w:val="00FA210F"/>
    <w:rsid w:val="00FC0B4B"/>
    <w:rsid w:val="00FE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4B8"/>
    <w:pPr>
      <w:ind w:left="720"/>
      <w:contextualSpacing/>
    </w:pPr>
  </w:style>
  <w:style w:type="table" w:styleId="a4">
    <w:name w:val="Table Grid"/>
    <w:basedOn w:val="a1"/>
    <w:uiPriority w:val="59"/>
    <w:rsid w:val="00F056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C1ED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C1ED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C1ED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C1EDA"/>
    <w:rPr>
      <w:vertAlign w:val="superscript"/>
    </w:rPr>
  </w:style>
  <w:style w:type="paragraph" w:customStyle="1" w:styleId="ConsPlusNormal">
    <w:name w:val="ConsPlusNormal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4B8"/>
    <w:pPr>
      <w:ind w:left="720"/>
      <w:contextualSpacing/>
    </w:pPr>
  </w:style>
  <w:style w:type="table" w:styleId="a4">
    <w:name w:val="Table Grid"/>
    <w:basedOn w:val="a1"/>
    <w:uiPriority w:val="59"/>
    <w:rsid w:val="00F056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9C1ED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9C1EDA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9C1ED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C1ED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C1EDA"/>
    <w:rPr>
      <w:vertAlign w:val="superscript"/>
    </w:rPr>
  </w:style>
  <w:style w:type="paragraph" w:customStyle="1" w:styleId="ConsPlusNormal">
    <w:name w:val="ConsPlusNormal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C1ED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0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4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4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490E3-8C91-4141-B73A-4E61A556B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7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glavbuh</dc:creator>
  <cp:lastModifiedBy>user</cp:lastModifiedBy>
  <cp:revision>58</cp:revision>
  <cp:lastPrinted>2021-12-24T11:14:00Z</cp:lastPrinted>
  <dcterms:created xsi:type="dcterms:W3CDTF">2019-10-14T06:46:00Z</dcterms:created>
  <dcterms:modified xsi:type="dcterms:W3CDTF">2023-10-10T14:07:00Z</dcterms:modified>
</cp:coreProperties>
</file>