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E" w:rsidRDefault="00A07AF1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в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ыборы депутат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депутатов муниципальн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F92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A07AF1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A0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92A8E" w:rsidRDefault="00A07AF1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F92A8E" w:rsidRDefault="00503799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  <w:r w:rsidR="00F92A8E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92A8E" w:rsidRPr="00E537B0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503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92A8E" w:rsidRDefault="00F92A8E" w:rsidP="00F92A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7AF1" w:rsidRPr="00A07AF1" w:rsidRDefault="00A07AF1" w:rsidP="00A07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A07AF1" w:rsidRPr="00A07AF1" w:rsidRDefault="00A07AF1" w:rsidP="00A07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A07AF1" w:rsidRPr="00A07AF1" w:rsidRDefault="00A07AF1" w:rsidP="00A07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</w:t>
      </w:r>
      <w:r>
        <w:rPr>
          <w:rFonts w:ascii="Times New Roman" w:eastAsia="Times New Roman" w:hAnsi="Times New Roman" w:cs="Times New Roman"/>
          <w:sz w:val="28"/>
          <w:szCs w:val="28"/>
        </w:rPr>
        <w:t>НОВОЛАДОЖСКОЕ ГОРОДСКОЕ</w:t>
      </w:r>
      <w:r w:rsidRPr="00A07AF1">
        <w:rPr>
          <w:rFonts w:ascii="Times New Roman" w:eastAsia="Times New Roman" w:hAnsi="Times New Roman" w:cs="Times New Roman"/>
          <w:sz w:val="28"/>
          <w:szCs w:val="28"/>
        </w:rPr>
        <w:t xml:space="preserve"> ПОСЕЛЕНИЕ ВОЛХОВСКОГО МУНИЦИПАЛЬНОГО РАЙОНА </w:t>
      </w:r>
    </w:p>
    <w:p w:rsidR="00D1417A" w:rsidRDefault="00D1417A" w:rsidP="00A07A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AF1" w:rsidRPr="00A07AF1" w:rsidRDefault="00A07AF1" w:rsidP="00A07A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07AF1" w:rsidRPr="00A07AF1" w:rsidRDefault="00BE517C" w:rsidP="00A07A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37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5037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</w:r>
      <w:r w:rsidR="00A07AF1" w:rsidRPr="00A07AF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503799">
        <w:rPr>
          <w:rFonts w:ascii="Times New Roman" w:eastAsia="Times New Roman" w:hAnsi="Times New Roman" w:cs="Times New Roman"/>
          <w:sz w:val="28"/>
          <w:szCs w:val="28"/>
        </w:rPr>
        <w:t>702</w:t>
      </w:r>
    </w:p>
    <w:p w:rsidR="00A07AF1" w:rsidRPr="00A07AF1" w:rsidRDefault="00A07AF1" w:rsidP="00A0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возложении полномочий окружной избирательной комиссии </w:t>
      </w:r>
    </w:p>
    <w:p w:rsidR="00A07AF1" w:rsidRPr="00A07AF1" w:rsidRDefault="00A07AF1" w:rsidP="00A0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дополнительным выборам 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селение </w:t>
      </w:r>
      <w:proofErr w:type="spell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двухмандатному избирательному округу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1  на территориальную избирательную комиссию </w:t>
      </w:r>
      <w:proofErr w:type="spell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 полномочиями муниципальной избирательной комиссии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</w:t>
      </w:r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07A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07AF1" w:rsidRDefault="00A07AF1" w:rsidP="00A0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0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10 областного закона от 15 мая 2013 года № 26-оз «О системе избирательных комиссий и избирательных участках в Ленинградской области»</w:t>
      </w:r>
      <w:r w:rsidR="00F7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</w:t>
      </w:r>
      <w:r w:rsidR="00F77B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2006 года № 53/349 «О возложении полномочий муниципальных избирательных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77BDD">
        <w:rPr>
          <w:rFonts w:ascii="Times New Roman" w:hAnsi="Times New Roman" w:cs="Times New Roman"/>
          <w:sz w:val="28"/>
          <w:szCs w:val="28"/>
        </w:rPr>
        <w:t>,</w:t>
      </w:r>
      <w:r w:rsidR="00F77BDD" w:rsidRPr="00F7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0E3572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F1" w:rsidRDefault="00A07AF1" w:rsidP="00A0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Pr="00A07AF1" w:rsidRDefault="00F92A8E" w:rsidP="00A07AF1">
      <w:pPr>
        <w:pStyle w:val="a3"/>
        <w:numPr>
          <w:ilvl w:val="0"/>
          <w:numId w:val="1"/>
        </w:num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F1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r w:rsidR="00D1417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07AF1">
        <w:rPr>
          <w:rFonts w:ascii="Times New Roman" w:hAnsi="Times New Roman" w:cs="Times New Roman"/>
          <w:sz w:val="28"/>
          <w:szCs w:val="28"/>
        </w:rPr>
        <w:t>выборов депутат</w:t>
      </w:r>
      <w:r w:rsidR="00A07AF1" w:rsidRPr="00A07AF1">
        <w:rPr>
          <w:rFonts w:ascii="Times New Roman" w:hAnsi="Times New Roman" w:cs="Times New Roman"/>
          <w:sz w:val="28"/>
          <w:szCs w:val="28"/>
        </w:rPr>
        <w:t>а</w:t>
      </w:r>
      <w:r w:rsidRPr="00A07AF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D2787" w:rsidRPr="00A07AF1">
        <w:rPr>
          <w:rFonts w:ascii="Times New Roman" w:hAnsi="Times New Roman" w:cs="Times New Roman"/>
          <w:sz w:val="28"/>
          <w:szCs w:val="28"/>
        </w:rPr>
        <w:t>а</w:t>
      </w:r>
      <w:r w:rsidRPr="00A07AF1">
        <w:rPr>
          <w:rFonts w:ascii="Times New Roman" w:hAnsi="Times New Roman" w:cs="Times New Roman"/>
          <w:sz w:val="28"/>
          <w:szCs w:val="28"/>
        </w:rPr>
        <w:t xml:space="preserve"> депутатов муниципальн</w:t>
      </w:r>
      <w:r w:rsidR="00DD2787" w:rsidRPr="00A07AF1">
        <w:rPr>
          <w:rFonts w:ascii="Times New Roman" w:hAnsi="Times New Roman" w:cs="Times New Roman"/>
          <w:sz w:val="28"/>
          <w:szCs w:val="28"/>
        </w:rPr>
        <w:t xml:space="preserve">ого </w:t>
      </w:r>
      <w:r w:rsidRPr="00A07AF1">
        <w:rPr>
          <w:rFonts w:ascii="Times New Roman" w:hAnsi="Times New Roman" w:cs="Times New Roman"/>
          <w:sz w:val="28"/>
          <w:szCs w:val="28"/>
        </w:rPr>
        <w:t>образовани</w:t>
      </w:r>
      <w:r w:rsidR="00DD2787" w:rsidRPr="00A07AF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D2787" w:rsidRPr="00A07AF1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DD2787" w:rsidRPr="00A07AF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0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07A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07AF1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="00D141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1417A">
        <w:rPr>
          <w:rFonts w:ascii="Times New Roman" w:hAnsi="Times New Roman" w:cs="Times New Roman"/>
          <w:sz w:val="28"/>
          <w:szCs w:val="28"/>
        </w:rPr>
        <w:t>Новоладожскому</w:t>
      </w:r>
      <w:proofErr w:type="spellEnd"/>
      <w:r w:rsidR="00D1417A">
        <w:rPr>
          <w:rFonts w:ascii="Times New Roman" w:hAnsi="Times New Roman" w:cs="Times New Roman"/>
          <w:sz w:val="28"/>
          <w:szCs w:val="28"/>
        </w:rPr>
        <w:t xml:space="preserve"> двухмандатному избирательному округу № 1</w:t>
      </w:r>
      <w:r w:rsidRPr="00A07AF1">
        <w:rPr>
          <w:rFonts w:ascii="Times New Roman" w:hAnsi="Times New Roman" w:cs="Times New Roman"/>
          <w:sz w:val="28"/>
          <w:szCs w:val="28"/>
        </w:rPr>
        <w:t xml:space="preserve"> возложить полномочия</w:t>
      </w:r>
      <w:r w:rsidR="00A07AF1">
        <w:rPr>
          <w:rFonts w:ascii="Times New Roman" w:hAnsi="Times New Roman" w:cs="Times New Roman"/>
          <w:sz w:val="28"/>
          <w:szCs w:val="28"/>
        </w:rPr>
        <w:t xml:space="preserve"> </w:t>
      </w:r>
      <w:r w:rsidRPr="00A07AF1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proofErr w:type="spellStart"/>
      <w:r w:rsidRPr="00A07AF1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A07AF1">
        <w:rPr>
          <w:rFonts w:ascii="Times New Roman" w:hAnsi="Times New Roman" w:cs="Times New Roman"/>
          <w:sz w:val="28"/>
          <w:szCs w:val="28"/>
        </w:rPr>
        <w:t xml:space="preserve">  двухмандатного избирательного округа № 1 на территориальную избирательную комиссию </w:t>
      </w:r>
      <w:proofErr w:type="spellStart"/>
      <w:r w:rsidRPr="00A07AF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07A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417A" w:rsidRPr="00D1417A">
        <w:rPr>
          <w:rFonts w:ascii="Times New Roman" w:hAnsi="Times New Roman"/>
          <w:sz w:val="28"/>
          <w:szCs w:val="28"/>
        </w:rPr>
        <w:t xml:space="preserve"> </w:t>
      </w:r>
      <w:r w:rsidR="00D1417A">
        <w:rPr>
          <w:rFonts w:ascii="Times New Roman" w:hAnsi="Times New Roman"/>
          <w:sz w:val="28"/>
          <w:szCs w:val="28"/>
        </w:rPr>
        <w:t xml:space="preserve">с полномочиями  муниципальной избирательной комиссии муниципального образования  </w:t>
      </w:r>
      <w:proofErr w:type="spellStart"/>
      <w:r w:rsidR="00D1417A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D1417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1417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1417A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F92A8E" w:rsidRPr="009B07D7" w:rsidRDefault="00F92A8E" w:rsidP="00A07AF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3799" w:rsidRPr="00503799" w:rsidRDefault="00503799" w:rsidP="00503799">
      <w:pPr>
        <w:pStyle w:val="a3"/>
        <w:numPr>
          <w:ilvl w:val="0"/>
          <w:numId w:val="1"/>
        </w:numPr>
        <w:tabs>
          <w:tab w:val="left" w:pos="275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50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D1417A" w:rsidRDefault="00D1417A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</w:t>
      </w:r>
      <w:r w:rsidR="00503799">
        <w:rPr>
          <w:rFonts w:ascii="Times New Roman" w:hAnsi="Times New Roman" w:cs="Times New Roman"/>
          <w:sz w:val="28"/>
          <w:szCs w:val="28"/>
        </w:rPr>
        <w:t>Э.Е. Семенова</w:t>
      </w:r>
      <w:bookmarkStart w:id="0" w:name="_GoBack"/>
      <w:bookmarkEnd w:id="0"/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8E" w:rsidRDefault="00F92A8E" w:rsidP="00A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5" w:rsidRDefault="00F92A8E" w:rsidP="00A07A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О.Н. Поликарпова</w:t>
      </w:r>
    </w:p>
    <w:sectPr w:rsidR="00D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5C9"/>
    <w:multiLevelType w:val="hybridMultilevel"/>
    <w:tmpl w:val="C76C3686"/>
    <w:lvl w:ilvl="0" w:tplc="A5506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44CB"/>
    <w:multiLevelType w:val="hybridMultilevel"/>
    <w:tmpl w:val="CE64649C"/>
    <w:lvl w:ilvl="0" w:tplc="17C4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B62F9"/>
    <w:multiLevelType w:val="hybridMultilevel"/>
    <w:tmpl w:val="31B2D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0"/>
    <w:rsid w:val="00077AFC"/>
    <w:rsid w:val="00503799"/>
    <w:rsid w:val="005B70B5"/>
    <w:rsid w:val="009031C0"/>
    <w:rsid w:val="00A07AF1"/>
    <w:rsid w:val="00B11B22"/>
    <w:rsid w:val="00BE517C"/>
    <w:rsid w:val="00D1417A"/>
    <w:rsid w:val="00D553D5"/>
    <w:rsid w:val="00DD2787"/>
    <w:rsid w:val="00E927D2"/>
    <w:rsid w:val="00F77BDD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2014-06-25T04:43:00Z</cp:lastPrinted>
  <dcterms:created xsi:type="dcterms:W3CDTF">2014-06-23T06:08:00Z</dcterms:created>
  <dcterms:modified xsi:type="dcterms:W3CDTF">2020-06-27T04:47:00Z</dcterms:modified>
</cp:coreProperties>
</file>