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D2BA4" w:rsidRPr="005114EA" w:rsidRDefault="001D2BA4" w:rsidP="001D2BA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5114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1D2BA4" w:rsidRPr="005114EA" w:rsidRDefault="001D2BA4" w:rsidP="001D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4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1D2BA4" w:rsidRDefault="001D2BA4" w:rsidP="001D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1D2BA4" w:rsidRPr="00ED15ED" w:rsidRDefault="001D2BA4" w:rsidP="001D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ED1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ED1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1D2BA4" w:rsidRDefault="001D2BA4" w:rsidP="0033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852" w:rsidRPr="00335852" w:rsidRDefault="00335852" w:rsidP="003358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5852" w:rsidRPr="00335852" w:rsidRDefault="00335852" w:rsidP="0033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35852" w:rsidRPr="00335852" w:rsidRDefault="00335852" w:rsidP="0033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852" w:rsidRPr="001D2BA4" w:rsidRDefault="001D2BA4" w:rsidP="0033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июня </w:t>
      </w:r>
      <w:r w:rsidR="00335852" w:rsidRP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35852" w:rsidRPr="001D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:rsidR="001D2BA4" w:rsidRDefault="001D2BA4" w:rsidP="00335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63A" w:rsidRDefault="00335852" w:rsidP="00335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формах представлений о проведении проверки сведений, </w:t>
      </w:r>
    </w:p>
    <w:p w:rsidR="007C063A" w:rsidRDefault="00335852" w:rsidP="00335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2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указанных</w:t>
      </w:r>
      <w:proofErr w:type="gramEnd"/>
      <w:r w:rsidRPr="001D2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физическими и юридическими лицами </w:t>
      </w:r>
    </w:p>
    <w:p w:rsidR="001D2BA4" w:rsidRDefault="00335852" w:rsidP="00335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внесении </w:t>
      </w:r>
      <w:bookmarkStart w:id="0" w:name="_GoBack"/>
      <w:bookmarkEnd w:id="0"/>
      <w:r w:rsidRPr="001D2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(перечислении) добровольных пожертвований в избирательные фонды кандидатов при проведении </w:t>
      </w:r>
      <w:proofErr w:type="gramStart"/>
      <w:r w:rsidRPr="001D2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</w:t>
      </w:r>
      <w:r w:rsidRPr="001D2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советов депутатов муниципальных образований</w:t>
      </w:r>
      <w:proofErr w:type="gramEnd"/>
    </w:p>
    <w:p w:rsidR="00335852" w:rsidRPr="001D2BA4" w:rsidRDefault="001D2BA4" w:rsidP="00335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="00335852" w:rsidRPr="001D2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335852" w:rsidRPr="001D2BA4" w:rsidRDefault="00335852" w:rsidP="00335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852" w:rsidRPr="001D2BA4" w:rsidRDefault="00335852" w:rsidP="0033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статьей 26 областного закона от 15 мая 2013 года № 26-оз «О системе избирательных комиссий и избирательных участках в Ленинградской области» </w:t>
      </w:r>
    </w:p>
    <w:p w:rsidR="00335852" w:rsidRPr="001D2BA4" w:rsidRDefault="00335852" w:rsidP="001D2BA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избирательная комиссия</w:t>
      </w:r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полномочиями избирательных комиссий муниципальных образований городских и сельских поселений </w:t>
      </w:r>
      <w:proofErr w:type="spellStart"/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1D2BA4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1D2BA4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1D2BA4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1D2BA4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1D2BA4"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:rsidR="00335852" w:rsidRPr="001D2BA4" w:rsidRDefault="00335852" w:rsidP="001D2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формы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 при проведении </w:t>
      </w:r>
      <w:proofErr w:type="gramStart"/>
      <w:r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выборов </w:t>
      </w:r>
      <w:r w:rsidRPr="001D2B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советов депутатов муниципальных образований</w:t>
      </w:r>
      <w:r w:rsidR="001D2BA4" w:rsidRPr="001D2B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1D2BA4" w:rsidRPr="001D2B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1D2BA4" w:rsidRPr="001D2B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D2B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</w:t>
      </w:r>
      <w:proofErr w:type="gramEnd"/>
      <w:r w:rsidRPr="001D2B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района, Ленинградской</w:t>
      </w:r>
      <w:r w:rsidR="001D2BA4" w:rsidRPr="001D2B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Pr="001D2B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бласти (прилага</w:t>
      </w:r>
      <w:r w:rsidR="008033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1D2B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тся).</w:t>
      </w:r>
    </w:p>
    <w:p w:rsidR="00335852" w:rsidRPr="001D2BA4" w:rsidRDefault="00335852" w:rsidP="0033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gramStart"/>
      <w:r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1D2BA4"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</w:t>
      </w:r>
      <w:r w:rsidR="001D2BA4" w:rsidRPr="001D2BA4">
        <w:rPr>
          <w:rFonts w:ascii="Times New Roman" w:eastAsia="Times New Roman" w:hAnsi="Times New Roman"/>
          <w:sz w:val="26"/>
          <w:szCs w:val="26"/>
          <w:lang w:eastAsia="ru-RU"/>
        </w:rPr>
        <w:t>айона 003.iklenobl.ru</w:t>
      </w:r>
      <w:r w:rsidRPr="001D2B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5852" w:rsidRPr="001D2BA4" w:rsidRDefault="00335852" w:rsidP="00335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:rsidR="001D2BA4" w:rsidRPr="001D2BA4" w:rsidRDefault="001D2BA4" w:rsidP="001D2B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Председатель ТИК </w:t>
      </w:r>
    </w:p>
    <w:p w:rsidR="001D2BA4" w:rsidRPr="001D2BA4" w:rsidRDefault="001D2BA4" w:rsidP="001D2B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D2BA4">
        <w:rPr>
          <w:rFonts w:ascii="Times New Roman" w:eastAsia="Calibri" w:hAnsi="Times New Roman" w:cs="Times New Roman"/>
          <w:sz w:val="26"/>
          <w:szCs w:val="26"/>
        </w:rPr>
        <w:t>Волховского</w:t>
      </w:r>
      <w:proofErr w:type="spellEnd"/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     Э.Е. Семенова</w:t>
      </w:r>
    </w:p>
    <w:p w:rsidR="001D2BA4" w:rsidRPr="001D2BA4" w:rsidRDefault="001D2BA4" w:rsidP="001D2B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2BA4" w:rsidRPr="001D2BA4" w:rsidRDefault="001D2BA4" w:rsidP="001D2B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Секретарь ТИК </w:t>
      </w:r>
    </w:p>
    <w:p w:rsidR="001D2BA4" w:rsidRPr="001D2BA4" w:rsidRDefault="001D2BA4" w:rsidP="001D2BA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proofErr w:type="spellStart"/>
      <w:r w:rsidRPr="001D2BA4">
        <w:rPr>
          <w:rFonts w:ascii="Times New Roman" w:eastAsia="Calibri" w:hAnsi="Times New Roman" w:cs="Times New Roman"/>
          <w:sz w:val="26"/>
          <w:szCs w:val="26"/>
        </w:rPr>
        <w:t>Волховского</w:t>
      </w:r>
      <w:proofErr w:type="spellEnd"/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1D2BA4">
        <w:rPr>
          <w:rFonts w:ascii="Times New Roman" w:eastAsia="Calibri" w:hAnsi="Times New Roman" w:cs="Times New Roman"/>
          <w:sz w:val="26"/>
          <w:szCs w:val="26"/>
        </w:rPr>
        <w:t xml:space="preserve">        О.Н. Поликарпова</w:t>
      </w:r>
    </w:p>
    <w:p w:rsidR="001D2BA4" w:rsidRPr="001D2BA4" w:rsidRDefault="001D2BA4" w:rsidP="003358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2BA4" w:rsidRDefault="001D2BA4" w:rsidP="003358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1D2BA4" w:rsidRDefault="001D2BA4" w:rsidP="003358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0338A" w:rsidRDefault="0080338A" w:rsidP="0080338A">
      <w:pPr>
        <w:spacing w:after="120" w:line="240" w:lineRule="auto"/>
        <w:ind w:left="396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338A" w:rsidRDefault="0080338A" w:rsidP="0080338A">
      <w:pPr>
        <w:spacing w:after="120" w:line="240" w:lineRule="auto"/>
        <w:ind w:left="396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338A" w:rsidRDefault="0080338A" w:rsidP="0080338A">
      <w:pPr>
        <w:spacing w:after="120" w:line="240" w:lineRule="auto"/>
        <w:ind w:left="396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338A" w:rsidRDefault="0080338A" w:rsidP="0080338A">
      <w:pPr>
        <w:spacing w:after="120" w:line="240" w:lineRule="auto"/>
        <w:ind w:left="396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338A" w:rsidRDefault="0080338A" w:rsidP="0080338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1</w:t>
      </w:r>
      <w:r w:rsidRPr="0080338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</w:t>
      </w:r>
    </w:p>
    <w:p w:rsid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80338A" w:rsidRP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Cs w:val="24"/>
          <w:lang w:eastAsia="ru-RU"/>
        </w:rPr>
        <w:t>УТВЕРЖДЕНО</w:t>
      </w:r>
    </w:p>
    <w:p w:rsid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Pr="0080338A">
        <w:rPr>
          <w:rFonts w:ascii="Times New Roman" w:eastAsia="Times New Roman" w:hAnsi="Times New Roman" w:cs="Times New Roman"/>
          <w:szCs w:val="24"/>
          <w:lang w:eastAsia="ru-RU"/>
        </w:rPr>
        <w:t>ешением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 с полномочиями избирательных комиссий муниципальных образований городских и сельских поселений </w:t>
      </w:r>
    </w:p>
    <w:p w:rsidR="0080338A" w:rsidRP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</w:t>
      </w:r>
    </w:p>
    <w:p w:rsidR="0080338A" w:rsidRP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Cs w:val="24"/>
          <w:lang w:eastAsia="ru-RU"/>
        </w:rPr>
        <w:t>18 июня 2019</w:t>
      </w:r>
      <w:r w:rsidRPr="0080338A">
        <w:rPr>
          <w:rFonts w:ascii="Times New Roman" w:eastAsia="Times New Roman" w:hAnsi="Times New Roman" w:cs="Times New Roman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Cs w:val="24"/>
          <w:lang w:eastAsia="ru-RU"/>
        </w:rPr>
        <w:t>36</w:t>
      </w:r>
    </w:p>
    <w:p w:rsidR="0080338A" w:rsidRP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338A" w:rsidRPr="0080338A" w:rsidRDefault="0080338A" w:rsidP="00803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33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80338A" w:rsidRPr="0080338A" w:rsidTr="00F156B1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38A" w:rsidRPr="0080338A" w:rsidTr="00F156B1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(наименование избирательной комиссии)</w:t>
            </w:r>
          </w:p>
        </w:tc>
      </w:tr>
    </w:tbl>
    <w:p w:rsidR="0080338A" w:rsidRPr="0080338A" w:rsidRDefault="0080338A" w:rsidP="0080338A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</w:pPr>
      <w:r w:rsidRPr="0080338A"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  <w:t xml:space="preserve">на проведение проверки сведений, указанных юридическим лицом </w:t>
      </w:r>
      <w:r w:rsidRPr="0080338A">
        <w:rPr>
          <w:rFonts w:ascii="Times New Roman CYR" w:eastAsia="Times New Roman" w:hAnsi="Times New Roman CYR" w:cs="Times New Roman"/>
          <w:bCs/>
          <w:sz w:val="20"/>
          <w:szCs w:val="20"/>
          <w:lang w:eastAsia="ru-RU"/>
        </w:rPr>
        <w:br/>
        <w:t>при перечислении добровольного пожертвования в избирательный фонд кандидата, и сообщение результатов этой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276"/>
        <w:gridCol w:w="1276"/>
      </w:tblGrid>
      <w:tr w:rsidR="0080338A" w:rsidRPr="0080338A" w:rsidTr="00F156B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38A" w:rsidRPr="0080338A" w:rsidRDefault="0080338A" w:rsidP="008033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реквизита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юридическом лице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проверки </w:t>
            </w:r>
          </w:p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соответствие сведениям, содержащимся </w:t>
            </w: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налоговом органе</w:t>
            </w:r>
          </w:p>
        </w:tc>
      </w:tr>
      <w:tr w:rsidR="0080338A" w:rsidRPr="0080338A" w:rsidTr="00F156B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338A" w:rsidRPr="0080338A" w:rsidTr="00F156B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338A" w:rsidRPr="0080338A" w:rsidTr="00F156B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банковского счета</w:t>
            </w:r>
          </w:p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338A" w:rsidRPr="0080338A" w:rsidTr="00F156B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государственной регистрации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338A" w:rsidRPr="0080338A" w:rsidTr="00F156B1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Проверка ограничений, установленных пунктом 6 статьи 58 Федерального закона «Об основных гарантиях избирательных прав и права на участие в референдуме граждан Российской Федерации», отсутствие которых подтверждено жертвователем</w:t>
            </w:r>
          </w:p>
        </w:tc>
      </w:tr>
      <w:tr w:rsidR="0080338A" w:rsidRPr="0080338A" w:rsidTr="00F156B1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Жертвователь не является иностранным юридическим лицом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38A" w:rsidRPr="0080338A" w:rsidTr="00F156B1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38A" w:rsidRPr="0080338A" w:rsidTr="00F156B1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Жертвователь не является международной организацией и международным общественным движением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38A" w:rsidRPr="0080338A" w:rsidTr="00F156B1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Жертвователь не является органом государственной власти, иным государственным органом, органом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38A" w:rsidRPr="0080338A" w:rsidTr="00F156B1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Жертвователь не является государственным и муниципальным учреждением, государственным и муниципальным унитарным предприятием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38A" w:rsidRPr="0080338A" w:rsidTr="00F156B1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38A" w:rsidRPr="0080338A" w:rsidTr="00F156B1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38A" w:rsidRPr="0080338A" w:rsidTr="00F156B1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Жертвователь не является организацией, учрежденной юридическими лицами, указанными в подпунктах "д", "и" 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38A" w:rsidRPr="0080338A" w:rsidTr="00F156B1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Жертвователь не является организацией, в уставном (складочном) капитале которой доля (вклад) юридических лиц, указанных в подпунктах "д", "и" пункта 6 статьи 58 Федерального закона «Об основных гарантиях избирательных прав и права на участие в референдуме граждан Российской Федерации»,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38A" w:rsidRPr="0080338A" w:rsidTr="00F156B1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Жертвователь не является воинской частью, военной организацией, правоохранительным органом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38A" w:rsidRPr="0080338A" w:rsidTr="00F156B1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Жертвователь не является благотворительной организацией, религиозным объединением, или учрежденной ими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80338A" w:rsidRPr="0080338A" w:rsidTr="00F156B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0338A" w:rsidRPr="0080338A" w:rsidTr="00F156B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(наименование должности уполномоченного лица </w:t>
            </w:r>
            <w:r w:rsidRPr="00803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(фамилия, инициалы)</w:t>
            </w:r>
          </w:p>
        </w:tc>
      </w:tr>
    </w:tbl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проверены.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80338A" w:rsidRPr="0080338A" w:rsidTr="00F156B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0338A" w:rsidRPr="0080338A" w:rsidTr="00F156B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(наименование должности уполномоченного лица </w:t>
            </w:r>
            <w:r w:rsidRPr="00803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(дата)</w:t>
            </w:r>
          </w:p>
        </w:tc>
        <w:tc>
          <w:tcPr>
            <w:tcW w:w="284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(фамилия, инициалы)</w:t>
            </w:r>
          </w:p>
        </w:tc>
      </w:tr>
    </w:tbl>
    <w:p w:rsidR="0080338A" w:rsidRPr="0080338A" w:rsidRDefault="0080338A" w:rsidP="0080338A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80338A" w:rsidRPr="0080338A" w:rsidRDefault="0080338A" w:rsidP="0080338A">
      <w:pPr>
        <w:spacing w:after="120" w:line="240" w:lineRule="auto"/>
        <w:ind w:left="821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№ 2</w:t>
      </w:r>
    </w:p>
    <w:p w:rsidR="0080338A" w:rsidRP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УТВЕРЖДЕНО</w:t>
      </w:r>
    </w:p>
    <w:p w:rsid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Pr="0080338A">
        <w:rPr>
          <w:rFonts w:ascii="Times New Roman" w:eastAsia="Times New Roman" w:hAnsi="Times New Roman" w:cs="Times New Roman"/>
          <w:szCs w:val="24"/>
          <w:lang w:eastAsia="ru-RU"/>
        </w:rPr>
        <w:t>ешением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 с полномочиями избирательных комиссий муниципальных образований городских и сельских поселений </w:t>
      </w:r>
    </w:p>
    <w:p w:rsid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 </w:t>
      </w:r>
    </w:p>
    <w:p w:rsidR="0080338A" w:rsidRP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18 июня 2019 года № 36</w:t>
      </w:r>
    </w:p>
    <w:p w:rsidR="0080338A" w:rsidRPr="0080338A" w:rsidRDefault="0080338A" w:rsidP="0080338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8A" w:rsidRPr="0080338A" w:rsidRDefault="0080338A" w:rsidP="00803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</w:p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0338A" w:rsidRPr="0080338A" w:rsidRDefault="0080338A" w:rsidP="0080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338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избирательной комиссии)</w:t>
      </w:r>
    </w:p>
    <w:p w:rsidR="0080338A" w:rsidRPr="0080338A" w:rsidRDefault="0080338A" w:rsidP="0080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проверки сведений о некоммерческих организациях, перечисливших добровольные пожертвования в избирательные фонды кандидатов</w:t>
      </w:r>
    </w:p>
    <w:p w:rsidR="0080338A" w:rsidRPr="0080338A" w:rsidRDefault="0080338A" w:rsidP="0080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79"/>
        <w:gridCol w:w="2126"/>
        <w:gridCol w:w="1985"/>
        <w:gridCol w:w="1701"/>
      </w:tblGrid>
      <w:tr w:rsidR="0080338A" w:rsidRPr="0080338A" w:rsidTr="00F156B1">
        <w:trPr>
          <w:trHeight w:val="649"/>
        </w:trPr>
        <w:tc>
          <w:tcPr>
            <w:tcW w:w="540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9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Фамилия, имя, отчество кандидата</w:t>
            </w:r>
          </w:p>
        </w:tc>
        <w:tc>
          <w:tcPr>
            <w:tcW w:w="2126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пожертвования кандидату, сумма</w:t>
            </w:r>
          </w:p>
        </w:tc>
        <w:tc>
          <w:tcPr>
            <w:tcW w:w="1985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1701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80338A" w:rsidRPr="0080338A" w:rsidTr="00F156B1">
        <w:tc>
          <w:tcPr>
            <w:tcW w:w="540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338A" w:rsidRPr="0080338A" w:rsidTr="00F156B1">
        <w:tc>
          <w:tcPr>
            <w:tcW w:w="540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38A" w:rsidRPr="0080338A" w:rsidTr="00F156B1">
        <w:tc>
          <w:tcPr>
            <w:tcW w:w="540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    ____________    _________    ______________</w:t>
      </w:r>
    </w:p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33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proofErr w:type="gramStart"/>
      <w:r w:rsidRPr="0080338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уполномоченного лица                           (подпись)                           (дата)                            (инициалы, фамилия)</w:t>
      </w:r>
      <w:proofErr w:type="gramEnd"/>
    </w:p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 w:val="16"/>
          <w:szCs w:val="16"/>
          <w:lang w:eastAsia="ru-RU"/>
        </w:rPr>
        <w:t>избирательной комиссии)</w:t>
      </w:r>
    </w:p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0338A" w:rsidRPr="0080338A" w:rsidRDefault="0080338A" w:rsidP="00803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0338A" w:rsidRPr="0080338A" w:rsidRDefault="0080338A" w:rsidP="00803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0338A" w:rsidRPr="0080338A" w:rsidRDefault="0080338A" w:rsidP="00803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0338A" w:rsidRPr="0080338A" w:rsidRDefault="0080338A" w:rsidP="00803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0338A" w:rsidRPr="0080338A" w:rsidRDefault="0080338A" w:rsidP="00803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0338A" w:rsidRPr="0080338A" w:rsidRDefault="0080338A" w:rsidP="00803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0338A" w:rsidRPr="0080338A" w:rsidRDefault="0080338A" w:rsidP="00803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0338A" w:rsidRPr="0080338A" w:rsidRDefault="0080338A" w:rsidP="00803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0338A" w:rsidRPr="0080338A" w:rsidRDefault="0080338A" w:rsidP="00803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0338A" w:rsidRPr="0080338A" w:rsidRDefault="0080338A" w:rsidP="00803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  <w:sectPr w:rsidR="0080338A" w:rsidRPr="0080338A" w:rsidSect="000839F8">
          <w:headerReference w:type="default" r:id="rId7"/>
          <w:headerReference w:type="first" r:id="rId8"/>
          <w:pgSz w:w="11906" w:h="16838"/>
          <w:pgMar w:top="426" w:right="851" w:bottom="426" w:left="1134" w:header="567" w:footer="567" w:gutter="0"/>
          <w:pgNumType w:start="1"/>
          <w:cols w:space="720"/>
          <w:titlePg/>
          <w:docGrid w:linePitch="326"/>
        </w:sectPr>
      </w:pPr>
    </w:p>
    <w:p w:rsidR="0080338A" w:rsidRPr="0080338A" w:rsidRDefault="0080338A" w:rsidP="0080338A">
      <w:pPr>
        <w:spacing w:after="120" w:line="240" w:lineRule="auto"/>
        <w:ind w:left="821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                                                     Приложение № 3</w:t>
      </w:r>
    </w:p>
    <w:p w:rsidR="0080338A" w:rsidRPr="0080338A" w:rsidRDefault="0080338A" w:rsidP="0080338A">
      <w:pPr>
        <w:spacing w:after="0" w:line="240" w:lineRule="auto"/>
        <w:ind w:left="893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338A" w:rsidRP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338A" w:rsidRP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Cs w:val="24"/>
          <w:lang w:eastAsia="ru-RU"/>
        </w:rPr>
        <w:t>УТВЕРЖДЕНО</w:t>
      </w:r>
    </w:p>
    <w:p w:rsid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Pr="0080338A">
        <w:rPr>
          <w:rFonts w:ascii="Times New Roman" w:eastAsia="Times New Roman" w:hAnsi="Times New Roman" w:cs="Times New Roman"/>
          <w:szCs w:val="24"/>
          <w:lang w:eastAsia="ru-RU"/>
        </w:rPr>
        <w:t>ешением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территориальной избирательной комиссии </w:t>
      </w:r>
    </w:p>
    <w:p w:rsid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 </w:t>
      </w:r>
    </w:p>
    <w:p w:rsid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 полномочиями избирательных комиссий муниципальных образований </w:t>
      </w:r>
    </w:p>
    <w:p w:rsid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городских и сельских поселений </w:t>
      </w:r>
    </w:p>
    <w:p w:rsidR="0080338A" w:rsidRP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</w:t>
      </w:r>
    </w:p>
    <w:p w:rsidR="0080338A" w:rsidRP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Cs w:val="24"/>
          <w:lang w:eastAsia="ru-RU"/>
        </w:rPr>
        <w:t>18</w:t>
      </w:r>
      <w:r w:rsidRPr="0080338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июня 2019</w:t>
      </w:r>
      <w:r w:rsidRPr="0080338A">
        <w:rPr>
          <w:rFonts w:ascii="Times New Roman" w:eastAsia="Times New Roman" w:hAnsi="Times New Roman" w:cs="Times New Roman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Cs w:val="24"/>
          <w:lang w:eastAsia="ru-RU"/>
        </w:rPr>
        <w:t>36</w:t>
      </w:r>
    </w:p>
    <w:p w:rsidR="0080338A" w:rsidRPr="0080338A" w:rsidRDefault="0080338A" w:rsidP="00803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</w:t>
      </w:r>
    </w:p>
    <w:p w:rsidR="0080338A" w:rsidRPr="0080338A" w:rsidRDefault="0080338A" w:rsidP="0080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юридических лицах и физических лицах, внесших (перечисливших) денежные средства, передавших иное имущество некоммерческой организации __________________________________________________________________________________</w:t>
      </w:r>
    </w:p>
    <w:p w:rsidR="0080338A" w:rsidRPr="0080338A" w:rsidRDefault="0080338A" w:rsidP="00803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3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38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некоммерческой организации)</w:t>
      </w:r>
    </w:p>
    <w:p w:rsidR="0080338A" w:rsidRPr="0080338A" w:rsidRDefault="0080338A" w:rsidP="0080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38A">
        <w:rPr>
          <w:rFonts w:ascii="Times New Roman" w:eastAsia="Times New Roman" w:hAnsi="Times New Roman" w:cs="Times New Roman"/>
          <w:sz w:val="24"/>
          <w:szCs w:val="20"/>
          <w:lang w:eastAsia="ru-RU"/>
        </w:rPr>
        <w:t>А. Сведения о юридических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96"/>
        <w:gridCol w:w="2976"/>
        <w:gridCol w:w="2694"/>
        <w:gridCol w:w="2551"/>
        <w:gridCol w:w="3119"/>
      </w:tblGrid>
      <w:tr w:rsidR="0080338A" w:rsidRPr="0080338A" w:rsidTr="00F156B1">
        <w:tc>
          <w:tcPr>
            <w:tcW w:w="540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96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976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поступивших денежных средств, общая стоимость переданного иного имущества за проверяемый период</w:t>
            </w:r>
          </w:p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дата поступления</w:t>
            </w:r>
          </w:p>
        </w:tc>
        <w:tc>
          <w:tcPr>
            <w:tcW w:w="2694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</w:t>
            </w:r>
          </w:p>
        </w:tc>
        <w:tc>
          <w:tcPr>
            <w:tcW w:w="2551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(ИНН)</w:t>
            </w:r>
          </w:p>
        </w:tc>
        <w:tc>
          <w:tcPr>
            <w:tcW w:w="3119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80338A" w:rsidRPr="0080338A" w:rsidTr="00F156B1">
        <w:tc>
          <w:tcPr>
            <w:tcW w:w="540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6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0338A" w:rsidRPr="0080338A" w:rsidTr="00F156B1">
        <w:tc>
          <w:tcPr>
            <w:tcW w:w="540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0338A" w:rsidRPr="0080338A" w:rsidTr="00F156B1">
        <w:tc>
          <w:tcPr>
            <w:tcW w:w="540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96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0338A" w:rsidRPr="0080338A" w:rsidRDefault="0080338A" w:rsidP="0080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38A">
        <w:rPr>
          <w:rFonts w:ascii="Times New Roman" w:eastAsia="Times New Roman" w:hAnsi="Times New Roman" w:cs="Times New Roman"/>
          <w:sz w:val="24"/>
          <w:szCs w:val="20"/>
          <w:lang w:eastAsia="ru-RU"/>
        </w:rPr>
        <w:t>Б. Сведения о физических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571"/>
        <w:gridCol w:w="3402"/>
        <w:gridCol w:w="4536"/>
        <w:gridCol w:w="3119"/>
      </w:tblGrid>
      <w:tr w:rsidR="0080338A" w:rsidRPr="0080338A" w:rsidTr="00F156B1">
        <w:tc>
          <w:tcPr>
            <w:tcW w:w="648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1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402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поступивших денежных средств, общая стоимость переданного иного имущества за проверяемый период (тыс. руб.)</w:t>
            </w:r>
          </w:p>
        </w:tc>
        <w:tc>
          <w:tcPr>
            <w:tcW w:w="4536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 (тыс. руб.)</w:t>
            </w:r>
          </w:p>
        </w:tc>
        <w:tc>
          <w:tcPr>
            <w:tcW w:w="3119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</w:tr>
      <w:tr w:rsidR="0080338A" w:rsidRPr="0080338A" w:rsidTr="00F156B1">
        <w:tc>
          <w:tcPr>
            <w:tcW w:w="648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1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0338A" w:rsidRPr="0080338A" w:rsidTr="00F156B1">
        <w:tc>
          <w:tcPr>
            <w:tcW w:w="648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71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0338A" w:rsidRPr="0080338A" w:rsidTr="00F156B1">
        <w:trPr>
          <w:trHeight w:val="130"/>
        </w:trPr>
        <w:tc>
          <w:tcPr>
            <w:tcW w:w="648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71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0338A" w:rsidRPr="0080338A" w:rsidRDefault="0080338A" w:rsidP="0080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0338A" w:rsidRPr="0080338A" w:rsidRDefault="0080338A" w:rsidP="0080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38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      ______________      _____________      _________________________</w:t>
      </w:r>
    </w:p>
    <w:p w:rsidR="0080338A" w:rsidRPr="0080338A" w:rsidRDefault="0080338A" w:rsidP="00803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0338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лица                         (подпись)                              (дата)                                          (инициалы, фамилия)</w:t>
      </w:r>
      <w:proofErr w:type="gramEnd"/>
    </w:p>
    <w:p w:rsidR="0080338A" w:rsidRPr="0080338A" w:rsidRDefault="0080338A" w:rsidP="00803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sectPr w:rsidR="0080338A" w:rsidRPr="0080338A" w:rsidSect="00396388">
          <w:headerReference w:type="default" r:id="rId9"/>
          <w:pgSz w:w="16838" w:h="11906" w:orient="landscape"/>
          <w:pgMar w:top="1134" w:right="851" w:bottom="851" w:left="851" w:header="567" w:footer="567" w:gutter="0"/>
          <w:cols w:space="720"/>
        </w:sectPr>
      </w:pPr>
      <w:proofErr w:type="gramStart"/>
      <w:r w:rsidRPr="0080338A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Регистрирующего органа)</w:t>
      </w:r>
      <w:proofErr w:type="gramEnd"/>
    </w:p>
    <w:p w:rsidR="0080338A" w:rsidRPr="0080338A" w:rsidRDefault="0080338A" w:rsidP="0080338A">
      <w:pPr>
        <w:spacing w:after="120" w:line="240" w:lineRule="auto"/>
        <w:ind w:left="821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№ 4</w:t>
      </w:r>
    </w:p>
    <w:p w:rsidR="0080338A" w:rsidRP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УТВЕРЖДЕНО </w:t>
      </w:r>
    </w:p>
    <w:p w:rsidR="0080338A" w:rsidRDefault="0080338A" w:rsidP="0080338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Pr="0080338A">
        <w:rPr>
          <w:rFonts w:ascii="Times New Roman" w:eastAsia="Times New Roman" w:hAnsi="Times New Roman" w:cs="Times New Roman"/>
          <w:szCs w:val="24"/>
          <w:lang w:eastAsia="ru-RU"/>
        </w:rPr>
        <w:t>ешением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территориальной избирательной комиссии </w:t>
      </w:r>
    </w:p>
    <w:p w:rsidR="0080338A" w:rsidRDefault="0080338A" w:rsidP="0080338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 </w:t>
      </w:r>
    </w:p>
    <w:p w:rsidR="0080338A" w:rsidRDefault="0080338A" w:rsidP="0080338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 полномочиями избирательных комиссий муниципальных образований </w:t>
      </w:r>
    </w:p>
    <w:p w:rsidR="0080338A" w:rsidRDefault="0080338A" w:rsidP="0080338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городских и сельских поселений </w:t>
      </w:r>
    </w:p>
    <w:p w:rsidR="0080338A" w:rsidRPr="0080338A" w:rsidRDefault="0080338A" w:rsidP="0080338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</w:t>
      </w:r>
    </w:p>
    <w:p w:rsidR="0080338A" w:rsidRP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338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80338A" w:rsidRPr="0080338A" w:rsidRDefault="0080338A" w:rsidP="0080338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Cs w:val="24"/>
          <w:lang w:eastAsia="ru-RU"/>
        </w:rPr>
        <w:t>18 июня 2019</w:t>
      </w:r>
      <w:r w:rsidRPr="0080338A">
        <w:rPr>
          <w:rFonts w:ascii="Times New Roman" w:eastAsia="Times New Roman" w:hAnsi="Times New Roman" w:cs="Times New Roman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Cs w:val="24"/>
          <w:lang w:eastAsia="ru-RU"/>
        </w:rPr>
        <w:t>36</w:t>
      </w:r>
    </w:p>
    <w:p w:rsidR="0080338A" w:rsidRPr="0080338A" w:rsidRDefault="0080338A" w:rsidP="0080338A">
      <w:pPr>
        <w:keepNext/>
        <w:spacing w:after="0" w:line="43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33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ПРЕДСТАВЛЕНИЕ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8"/>
      </w:tblGrid>
      <w:tr w:rsidR="0080338A" w:rsidRPr="0080338A" w:rsidTr="00F156B1">
        <w:tc>
          <w:tcPr>
            <w:tcW w:w="1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избирательной комиссии)</w:t>
            </w:r>
          </w:p>
        </w:tc>
      </w:tr>
    </w:tbl>
    <w:p w:rsidR="0080338A" w:rsidRPr="0080338A" w:rsidRDefault="0080338A" w:rsidP="0080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338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проведение проверки сведений, указанных физическими лицами при внесении (перечислении) добровольных пожертвований в избирательные фонды кандидатов, и сообщение результатов этой проверки</w:t>
      </w:r>
    </w:p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132"/>
        <w:gridCol w:w="2185"/>
        <w:gridCol w:w="1075"/>
        <w:gridCol w:w="2735"/>
        <w:gridCol w:w="1276"/>
        <w:gridCol w:w="2954"/>
        <w:gridCol w:w="2895"/>
      </w:tblGrid>
      <w:tr w:rsidR="0080338A" w:rsidRPr="0080338A" w:rsidTr="00F156B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внесения пожертво</w:t>
            </w: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oftHyphen/>
              <w:t>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рождения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Гражданство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Результат проверки на соответствие  сведениям регистрирующего органа</w:t>
            </w:r>
          </w:p>
        </w:tc>
      </w:tr>
      <w:tr w:rsidR="0080338A" w:rsidRPr="0080338A" w:rsidTr="00F156B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0338A" w:rsidRPr="0080338A" w:rsidTr="00F156B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0338A" w:rsidRPr="0080338A" w:rsidRDefault="0080338A" w:rsidP="0080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80338A" w:rsidRPr="0080338A" w:rsidTr="00F156B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0338A" w:rsidRPr="0080338A" w:rsidTr="00F156B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(наименование должности уполномоченного лица </w:t>
            </w: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инициалы)</w:t>
            </w:r>
          </w:p>
        </w:tc>
      </w:tr>
    </w:tbl>
    <w:p w:rsidR="0080338A" w:rsidRPr="0080338A" w:rsidRDefault="0080338A" w:rsidP="0080338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проверены.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80338A" w:rsidRPr="0080338A" w:rsidTr="00F156B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38A" w:rsidRPr="0080338A" w:rsidRDefault="0080338A" w:rsidP="008033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0338A" w:rsidRPr="0080338A" w:rsidTr="00F156B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(наименование должности уполномоченного лица </w:t>
            </w: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(дата)</w:t>
            </w:r>
          </w:p>
        </w:tc>
        <w:tc>
          <w:tcPr>
            <w:tcW w:w="284" w:type="dxa"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38A" w:rsidRPr="0080338A" w:rsidRDefault="0080338A" w:rsidP="0080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33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инициалы)</w:t>
            </w:r>
          </w:p>
        </w:tc>
      </w:tr>
    </w:tbl>
    <w:p w:rsidR="001153C5" w:rsidRDefault="0080338A" w:rsidP="0080338A">
      <w:pPr>
        <w:spacing w:after="120" w:line="240" w:lineRule="auto"/>
        <w:ind w:left="3969"/>
        <w:jc w:val="center"/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</w:p>
    <w:sectPr w:rsidR="001153C5" w:rsidSect="0080338A">
      <w:headerReference w:type="firs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6F" w:rsidRDefault="0034126F">
      <w:pPr>
        <w:spacing w:after="0" w:line="240" w:lineRule="auto"/>
      </w:pPr>
      <w:r>
        <w:separator/>
      </w:r>
    </w:p>
  </w:endnote>
  <w:endnote w:type="continuationSeparator" w:id="0">
    <w:p w:rsidR="0034126F" w:rsidRDefault="0034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6F" w:rsidRDefault="0034126F">
      <w:pPr>
        <w:spacing w:after="0" w:line="240" w:lineRule="auto"/>
      </w:pPr>
      <w:r>
        <w:separator/>
      </w:r>
    </w:p>
  </w:footnote>
  <w:footnote w:type="continuationSeparator" w:id="0">
    <w:p w:rsidR="0034126F" w:rsidRDefault="0034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12923"/>
      <w:docPartObj>
        <w:docPartGallery w:val="Page Numbers (Top of Page)"/>
        <w:docPartUnique/>
      </w:docPartObj>
    </w:sdtPr>
    <w:sdtEndPr/>
    <w:sdtContent>
      <w:p w:rsidR="000839F8" w:rsidRDefault="008033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6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F8" w:rsidRDefault="0034126F" w:rsidP="00396388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12924"/>
      <w:docPartObj>
        <w:docPartGallery w:val="Page Numbers (Top of Page)"/>
        <w:docPartUnique/>
      </w:docPartObj>
    </w:sdtPr>
    <w:sdtEndPr/>
    <w:sdtContent>
      <w:p w:rsidR="000839F8" w:rsidRDefault="008033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6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F8" w:rsidRDefault="0080338A" w:rsidP="00396388">
    <w:pPr>
      <w:pStyle w:val="a3"/>
      <w:jc w:val="center"/>
    </w:pPr>
    <w: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E6"/>
    <w:rsid w:val="001153C5"/>
    <w:rsid w:val="001D2BA4"/>
    <w:rsid w:val="00335852"/>
    <w:rsid w:val="0034126F"/>
    <w:rsid w:val="003F0DE6"/>
    <w:rsid w:val="007C063A"/>
    <w:rsid w:val="0080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2019-06-14T12:36:00Z</dcterms:created>
  <dcterms:modified xsi:type="dcterms:W3CDTF">2019-06-17T10:35:00Z</dcterms:modified>
</cp:coreProperties>
</file>