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A66545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городское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EF0208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EF0208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EF0208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A66545">
        <w:rPr>
          <w:rFonts w:ascii="Times New Roman" w:hAnsi="Times New Roman"/>
          <w:b/>
          <w:sz w:val="32"/>
          <w:szCs w:val="32"/>
          <w:lang w:eastAsia="ru-RU"/>
        </w:rPr>
        <w:t>Новоладожское</w:t>
      </w:r>
      <w:proofErr w:type="spellEnd"/>
      <w:r w:rsidR="00A6654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490DB1">
        <w:rPr>
          <w:rFonts w:ascii="Times New Roman" w:hAnsi="Times New Roman"/>
          <w:b/>
          <w:sz w:val="32"/>
          <w:szCs w:val="32"/>
          <w:lang w:eastAsia="ru-RU"/>
        </w:rPr>
        <w:t>городское поселение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1E1066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20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A66545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Новоладож</w:t>
      </w:r>
      <w:r w:rsidR="00822DC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</w:t>
      </w:r>
      <w:r w:rsidR="00490DB1">
        <w:rPr>
          <w:rFonts w:ascii="Times New Roman" w:hAnsi="Times New Roman"/>
          <w:b/>
          <w:sz w:val="28"/>
          <w:szCs w:val="28"/>
        </w:rPr>
        <w:t>родское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545">
        <w:rPr>
          <w:rFonts w:ascii="Times New Roman" w:hAnsi="Times New Roman"/>
          <w:sz w:val="28"/>
          <w:szCs w:val="28"/>
        </w:rPr>
        <w:t>Новоладожкое</w:t>
      </w:r>
      <w:proofErr w:type="spellEnd"/>
      <w:r w:rsidR="00A66545">
        <w:rPr>
          <w:rFonts w:ascii="Times New Roman" w:hAnsi="Times New Roman"/>
          <w:sz w:val="28"/>
          <w:szCs w:val="28"/>
        </w:rPr>
        <w:t xml:space="preserve"> </w:t>
      </w:r>
      <w:r w:rsidR="00490DB1">
        <w:rPr>
          <w:rFonts w:ascii="Times New Roman" w:hAnsi="Times New Roman"/>
          <w:sz w:val="28"/>
          <w:szCs w:val="28"/>
        </w:rPr>
        <w:t>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A66545">
        <w:rPr>
          <w:rFonts w:ascii="Times New Roman" w:hAnsi="Times New Roman"/>
          <w:sz w:val="28"/>
          <w:szCs w:val="28"/>
          <w:u w:val="single"/>
        </w:rPr>
        <w:t>Новоладожскому</w:t>
      </w:r>
      <w:proofErr w:type="spellEnd"/>
      <w:r w:rsidR="00A66545">
        <w:rPr>
          <w:rFonts w:ascii="Times New Roman" w:hAnsi="Times New Roman"/>
          <w:sz w:val="28"/>
          <w:szCs w:val="28"/>
          <w:u w:val="single"/>
        </w:rPr>
        <w:t xml:space="preserve">  двухм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DB028B" w:rsidRPr="003C1A82" w:rsidRDefault="00A66545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Егорову Елену Александровну</w:t>
      </w:r>
    </w:p>
    <w:p w:rsidR="00DB028B" w:rsidRPr="003C1A82" w:rsidRDefault="00A66545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Захарова Олега Юрьевича</w:t>
      </w:r>
    </w:p>
    <w:p w:rsidR="008D0FE2" w:rsidRPr="008D0FE2" w:rsidRDefault="008D0FE2" w:rsidP="00DB028B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A66545">
        <w:rPr>
          <w:rFonts w:ascii="Times New Roman" w:hAnsi="Times New Roman"/>
          <w:sz w:val="28"/>
          <w:szCs w:val="28"/>
          <w:u w:val="single"/>
        </w:rPr>
        <w:t>Новоладожскому</w:t>
      </w:r>
      <w:proofErr w:type="spellEnd"/>
      <w:r w:rsidR="00A66545">
        <w:rPr>
          <w:rFonts w:ascii="Times New Roman" w:hAnsi="Times New Roman"/>
          <w:sz w:val="28"/>
          <w:szCs w:val="28"/>
          <w:u w:val="single"/>
        </w:rPr>
        <w:t xml:space="preserve"> двух</w:t>
      </w:r>
      <w:r w:rsidRPr="008D0FE2">
        <w:rPr>
          <w:rFonts w:ascii="Times New Roman" w:hAnsi="Times New Roman"/>
          <w:sz w:val="28"/>
          <w:szCs w:val="28"/>
          <w:u w:val="single"/>
        </w:rPr>
        <w:t xml:space="preserve">мандатному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8D0FE2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Кузьмина Александра Николаевича</w:t>
      </w:r>
    </w:p>
    <w:p w:rsidR="008D0FE2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Милявского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Алексея Борисовича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A66545">
        <w:rPr>
          <w:rFonts w:ascii="Times New Roman" w:hAnsi="Times New Roman"/>
          <w:sz w:val="28"/>
          <w:szCs w:val="28"/>
          <w:u w:val="single"/>
        </w:rPr>
        <w:t>Новоладожскому</w:t>
      </w:r>
      <w:proofErr w:type="spellEnd"/>
      <w:r w:rsidR="00A66545">
        <w:rPr>
          <w:rFonts w:ascii="Times New Roman" w:hAnsi="Times New Roman"/>
          <w:sz w:val="28"/>
          <w:szCs w:val="28"/>
          <w:u w:val="single"/>
        </w:rPr>
        <w:t xml:space="preserve"> двухм</w:t>
      </w:r>
      <w:r w:rsidRPr="008D0FE2">
        <w:rPr>
          <w:rFonts w:ascii="Times New Roman" w:hAnsi="Times New Roman"/>
          <w:sz w:val="28"/>
          <w:szCs w:val="28"/>
          <w:u w:val="single"/>
        </w:rPr>
        <w:t xml:space="preserve">андатному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490DB1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Сорокину Татьяну Станиславовну </w:t>
      </w:r>
    </w:p>
    <w:p w:rsidR="008D0FE2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Судомойкина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Михаила Николаевича</w:t>
      </w:r>
    </w:p>
    <w:p w:rsidR="00A66545" w:rsidRPr="00A66545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A66545">
        <w:rPr>
          <w:rFonts w:ascii="Times New Roman" w:hAnsi="Times New Roman"/>
          <w:sz w:val="28"/>
          <w:szCs w:val="28"/>
          <w:u w:val="single"/>
        </w:rPr>
        <w:t>Новоладожскому</w:t>
      </w:r>
      <w:proofErr w:type="spellEnd"/>
      <w:r w:rsidR="00A66545">
        <w:rPr>
          <w:rFonts w:ascii="Times New Roman" w:hAnsi="Times New Roman"/>
          <w:sz w:val="28"/>
          <w:szCs w:val="28"/>
          <w:u w:val="single"/>
        </w:rPr>
        <w:t xml:space="preserve"> двух</w:t>
      </w:r>
      <w:r w:rsidRPr="008D0FE2">
        <w:rPr>
          <w:rFonts w:ascii="Times New Roman" w:hAnsi="Times New Roman"/>
          <w:sz w:val="28"/>
          <w:szCs w:val="28"/>
          <w:u w:val="single"/>
        </w:rPr>
        <w:t xml:space="preserve">мандатному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8D0FE2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Баранову Ольгу Сергеевну</w:t>
      </w:r>
    </w:p>
    <w:p w:rsidR="00A66545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Сенчукова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Вячеслава Васильевича </w:t>
      </w:r>
    </w:p>
    <w:p w:rsidR="00A66545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F6319F" w:rsidRDefault="00F6319F" w:rsidP="00F6319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lastRenderedPageBreak/>
        <w:t xml:space="preserve">по </w:t>
      </w:r>
      <w:proofErr w:type="spellStart"/>
      <w:r w:rsidR="00A66545">
        <w:rPr>
          <w:rFonts w:ascii="Times New Roman" w:hAnsi="Times New Roman"/>
          <w:sz w:val="28"/>
          <w:szCs w:val="28"/>
          <w:u w:val="single"/>
        </w:rPr>
        <w:t>Новоладожскому</w:t>
      </w:r>
      <w:proofErr w:type="spellEnd"/>
      <w:r w:rsidR="00A66545">
        <w:rPr>
          <w:rFonts w:ascii="Times New Roman" w:hAnsi="Times New Roman"/>
          <w:sz w:val="28"/>
          <w:szCs w:val="28"/>
          <w:u w:val="single"/>
        </w:rPr>
        <w:t xml:space="preserve"> двух</w:t>
      </w:r>
      <w:r w:rsidRPr="008D0FE2">
        <w:rPr>
          <w:rFonts w:ascii="Times New Roman" w:hAnsi="Times New Roman"/>
          <w:sz w:val="28"/>
          <w:szCs w:val="28"/>
          <w:u w:val="single"/>
        </w:rPr>
        <w:t xml:space="preserve">мандатному избирательному округу № </w:t>
      </w:r>
      <w:r w:rsidR="002B27ED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:rsidR="00F6319F" w:rsidRDefault="00CF5737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Алексееву Светлану Анатольевну</w:t>
      </w:r>
    </w:p>
    <w:p w:rsidR="008F1EC5" w:rsidRDefault="00CF5737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Цветкова Игоря Евгеньевича</w:t>
      </w:r>
    </w:p>
    <w:p w:rsidR="00CF5737" w:rsidRDefault="00CF5737" w:rsidP="00DB028B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CF5737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CF5737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CF5737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CF5737">
        <w:rPr>
          <w:rFonts w:ascii="Times New Roman" w:hAnsi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1E1066"/>
    <w:rsid w:val="002A6A54"/>
    <w:rsid w:val="002B27ED"/>
    <w:rsid w:val="003C1A82"/>
    <w:rsid w:val="00413CC1"/>
    <w:rsid w:val="00416BF5"/>
    <w:rsid w:val="00490DB1"/>
    <w:rsid w:val="00647F6E"/>
    <w:rsid w:val="00822DC8"/>
    <w:rsid w:val="008A0BE5"/>
    <w:rsid w:val="008D0FE2"/>
    <w:rsid w:val="008F1EC5"/>
    <w:rsid w:val="00941239"/>
    <w:rsid w:val="00A53FCB"/>
    <w:rsid w:val="00A66545"/>
    <w:rsid w:val="00C85A41"/>
    <w:rsid w:val="00CF5737"/>
    <w:rsid w:val="00D01805"/>
    <w:rsid w:val="00DB028B"/>
    <w:rsid w:val="00EF0208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2014-09-24T04:36:00Z</cp:lastPrinted>
  <dcterms:created xsi:type="dcterms:W3CDTF">2014-09-23T12:20:00Z</dcterms:created>
  <dcterms:modified xsi:type="dcterms:W3CDTF">2019-09-13T09:42:00Z</dcterms:modified>
</cp:coreProperties>
</file>