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4344EE" w:rsidP="004344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 августа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26100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51</w:t>
            </w:r>
            <w:r w:rsidR="0026100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261005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предложении кандидатур </w:t>
      </w:r>
    </w:p>
    <w:p w:rsidR="007402EE" w:rsidRDefault="00261005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для зачисления в резерв составов участковых комиссий</w:t>
      </w:r>
    </w:p>
    <w:p w:rsidR="007402EE" w:rsidRDefault="007402EE" w:rsidP="007402EE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proofErr w:type="gramStart"/>
      <w:r w:rsidR="00261005">
        <w:rPr>
          <w:rFonts w:ascii="Times New Roman" w:eastAsia="Times New Roman" w:hAnsi="Times New Roman"/>
          <w:sz w:val="28"/>
          <w:szCs w:val="24"/>
          <w:lang w:eastAsia="ru-RU"/>
        </w:rPr>
        <w:t xml:space="preserve">На основании пункта 9 статьи 26 Федерального закона от 12.06.2002 года № 67-ФЗ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«Об основных гарантиях избирательных прав и права на участие в референдуме граждан Российской Федерации»</w:t>
      </w:r>
      <w:r w:rsidR="00261005">
        <w:rPr>
          <w:rFonts w:ascii="Times New Roman" w:eastAsia="Times New Roman" w:hAnsi="Times New Roman"/>
          <w:sz w:val="28"/>
          <w:szCs w:val="24"/>
          <w:lang w:eastAsia="ru-RU"/>
        </w:rPr>
        <w:t>, пункта 19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 декабря 2012 года № 152/1137-6 (в редакции постановления ЦИК</w:t>
      </w:r>
      <w:proofErr w:type="gramEnd"/>
      <w:r w:rsidR="00261005">
        <w:rPr>
          <w:rFonts w:ascii="Times New Roman" w:eastAsia="Times New Roman" w:hAnsi="Times New Roman"/>
          <w:sz w:val="28"/>
          <w:szCs w:val="24"/>
          <w:lang w:eastAsia="ru-RU"/>
        </w:rPr>
        <w:t xml:space="preserve"> России от 01.11.2017 № 108/903-7)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территориальная избирательная комиссия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е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ш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л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а:</w:t>
      </w:r>
    </w:p>
    <w:p w:rsidR="008B1E28" w:rsidRDefault="00261005" w:rsidP="0026100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Предложить для зачисления в резерв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составов участковых комиссий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 кандидатуры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прилагаемому списку.</w:t>
      </w:r>
    </w:p>
    <w:p w:rsidR="00261005" w:rsidRPr="00261005" w:rsidRDefault="00261005" w:rsidP="0026100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Направить настоящее решение и список кандидатур, предлагаемых для зачисления в резерв участковых комиссий, в Избирательную комиссию Ленинградской области.</w:t>
      </w:r>
    </w:p>
    <w:p w:rsid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1E28" w:rsidRP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ТИК 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</w:t>
      </w:r>
      <w:r w:rsidR="00FE68A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="00FE68A8">
        <w:rPr>
          <w:rFonts w:ascii="Times New Roman" w:eastAsia="Times New Roman" w:hAnsi="Times New Roman"/>
          <w:sz w:val="28"/>
          <w:szCs w:val="24"/>
          <w:lang w:eastAsia="ru-RU"/>
        </w:rPr>
        <w:t>еменова Э.Е.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Поликарпова О.Н.</w:t>
      </w: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4330" w:rsidRPr="00B14330" w:rsidRDefault="00B14330" w:rsidP="00B14330">
      <w:pPr>
        <w:ind w:firstLine="5387"/>
        <w:jc w:val="right"/>
        <w:rPr>
          <w:rFonts w:ascii="Times New Roman CYR" w:hAnsi="Times New Roman CYR"/>
          <w:sz w:val="24"/>
          <w:szCs w:val="20"/>
          <w:lang w:eastAsia="ru-RU"/>
        </w:rPr>
      </w:pPr>
      <w:r w:rsidRPr="00B14330">
        <w:rPr>
          <w:rFonts w:ascii="Times New Roman CYR" w:hAnsi="Times New Roman CYR"/>
          <w:sz w:val="24"/>
          <w:szCs w:val="20"/>
          <w:lang w:eastAsia="ru-RU"/>
        </w:rPr>
        <w:lastRenderedPageBreak/>
        <w:t>УТВЕРЖДЕН</w:t>
      </w:r>
    </w:p>
    <w:p w:rsidR="00B14330" w:rsidRPr="00B14330" w:rsidRDefault="00B14330" w:rsidP="00B14330">
      <w:pPr>
        <w:ind w:firstLine="5387"/>
        <w:jc w:val="right"/>
        <w:rPr>
          <w:rFonts w:ascii="Times New Roman CYR" w:hAnsi="Times New Roman CYR"/>
          <w:sz w:val="24"/>
          <w:szCs w:val="20"/>
          <w:lang w:eastAsia="ru-RU"/>
        </w:rPr>
      </w:pPr>
      <w:r w:rsidRPr="00B14330">
        <w:rPr>
          <w:rFonts w:ascii="Times New Roman CYR" w:hAnsi="Times New Roman CYR"/>
          <w:sz w:val="24"/>
          <w:szCs w:val="20"/>
          <w:lang w:eastAsia="ru-RU"/>
        </w:rPr>
        <w:t>решением ТИК</w:t>
      </w:r>
    </w:p>
    <w:p w:rsidR="00B14330" w:rsidRPr="00B14330" w:rsidRDefault="00B14330" w:rsidP="00B14330">
      <w:pPr>
        <w:ind w:firstLine="5387"/>
        <w:jc w:val="right"/>
        <w:rPr>
          <w:rFonts w:ascii="Times New Roman CYR" w:hAnsi="Times New Roman CYR"/>
          <w:sz w:val="24"/>
          <w:szCs w:val="20"/>
          <w:lang w:eastAsia="ru-RU"/>
        </w:rPr>
      </w:pPr>
      <w:proofErr w:type="spellStart"/>
      <w:r w:rsidRPr="00B14330">
        <w:rPr>
          <w:rFonts w:ascii="Times New Roman CYR" w:hAnsi="Times New Roman CYR"/>
          <w:sz w:val="24"/>
          <w:szCs w:val="20"/>
          <w:lang w:eastAsia="ru-RU"/>
        </w:rPr>
        <w:t>Волховского</w:t>
      </w:r>
      <w:proofErr w:type="spellEnd"/>
      <w:r w:rsidRPr="00B14330">
        <w:rPr>
          <w:rFonts w:ascii="Times New Roman CYR" w:hAnsi="Times New Roman CYR"/>
          <w:sz w:val="24"/>
          <w:szCs w:val="20"/>
          <w:lang w:eastAsia="ru-RU"/>
        </w:rPr>
        <w:t xml:space="preserve"> муниципального района</w:t>
      </w:r>
    </w:p>
    <w:p w:rsidR="00B14330" w:rsidRPr="00B14330" w:rsidRDefault="00B14330" w:rsidP="00B14330">
      <w:pPr>
        <w:ind w:firstLine="5387"/>
        <w:jc w:val="right"/>
        <w:rPr>
          <w:rFonts w:ascii="Times New Roman CYR" w:hAnsi="Times New Roman CYR"/>
          <w:sz w:val="24"/>
          <w:szCs w:val="20"/>
          <w:lang w:eastAsia="ru-RU"/>
        </w:rPr>
      </w:pPr>
      <w:r w:rsidRPr="00B14330">
        <w:rPr>
          <w:rFonts w:ascii="Times New Roman CYR" w:hAnsi="Times New Roman CYR"/>
          <w:sz w:val="24"/>
          <w:szCs w:val="20"/>
          <w:lang w:eastAsia="ru-RU"/>
        </w:rPr>
        <w:t>от 0</w:t>
      </w:r>
      <w:r>
        <w:rPr>
          <w:rFonts w:ascii="Times New Roman CYR" w:hAnsi="Times New Roman CYR"/>
          <w:sz w:val="24"/>
          <w:szCs w:val="20"/>
          <w:lang w:eastAsia="ru-RU"/>
        </w:rPr>
        <w:t>8</w:t>
      </w:r>
      <w:r w:rsidRPr="00B14330">
        <w:rPr>
          <w:rFonts w:ascii="Times New Roman CYR" w:hAnsi="Times New Roman CYR"/>
          <w:sz w:val="24"/>
          <w:szCs w:val="20"/>
          <w:lang w:eastAsia="ru-RU"/>
        </w:rPr>
        <w:t xml:space="preserve"> </w:t>
      </w:r>
      <w:r>
        <w:rPr>
          <w:rFonts w:ascii="Times New Roman CYR" w:hAnsi="Times New Roman CYR"/>
          <w:sz w:val="24"/>
          <w:szCs w:val="20"/>
          <w:lang w:eastAsia="ru-RU"/>
        </w:rPr>
        <w:t>августа</w:t>
      </w:r>
      <w:r w:rsidRPr="00B14330">
        <w:rPr>
          <w:rFonts w:ascii="Times New Roman CYR" w:hAnsi="Times New Roman CYR"/>
          <w:sz w:val="24"/>
          <w:szCs w:val="20"/>
          <w:lang w:eastAsia="ru-RU"/>
        </w:rPr>
        <w:t xml:space="preserve"> 20</w:t>
      </w:r>
      <w:r>
        <w:rPr>
          <w:rFonts w:ascii="Times New Roman CYR" w:hAnsi="Times New Roman CYR"/>
          <w:sz w:val="24"/>
          <w:szCs w:val="20"/>
          <w:lang w:eastAsia="ru-RU"/>
        </w:rPr>
        <w:t>19</w:t>
      </w:r>
      <w:r w:rsidRPr="00B14330">
        <w:rPr>
          <w:rFonts w:ascii="Times New Roman CYR" w:hAnsi="Times New Roman CYR"/>
          <w:sz w:val="24"/>
          <w:szCs w:val="20"/>
          <w:lang w:eastAsia="ru-RU"/>
        </w:rPr>
        <w:t xml:space="preserve"> года № </w:t>
      </w:r>
      <w:r>
        <w:rPr>
          <w:rFonts w:ascii="Times New Roman CYR" w:hAnsi="Times New Roman CYR"/>
          <w:sz w:val="24"/>
          <w:szCs w:val="20"/>
          <w:lang w:eastAsia="ru-RU"/>
        </w:rPr>
        <w:t>515</w:t>
      </w:r>
    </w:p>
    <w:p w:rsidR="00261005" w:rsidRDefault="00261005" w:rsidP="00261005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Список кандидатур, </w:t>
      </w:r>
    </w:p>
    <w:p w:rsidR="00F20D39" w:rsidRDefault="00261005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предлагаемых для зачисления в резерв участковых комиссий территориальной избирательной комиссии </w:t>
      </w:r>
    </w:p>
    <w:p w:rsidR="00261005" w:rsidRDefault="00261005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 </w:t>
      </w:r>
    </w:p>
    <w:p w:rsidR="00F20D39" w:rsidRDefault="00F20D39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14330" w:rsidRPr="00B14330" w:rsidRDefault="00B14330" w:rsidP="00B14330"/>
    <w:tbl>
      <w:tblPr>
        <w:tblW w:w="106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101"/>
        <w:gridCol w:w="1327"/>
        <w:gridCol w:w="3372"/>
        <w:gridCol w:w="1087"/>
        <w:gridCol w:w="1791"/>
      </w:tblGrid>
      <w:tr w:rsidR="00B14330" w:rsidRPr="00B14330" w:rsidTr="00BD75A2">
        <w:tc>
          <w:tcPr>
            <w:tcW w:w="957" w:type="dxa"/>
            <w:vAlign w:val="center"/>
          </w:tcPr>
          <w:p w:rsidR="00B14330" w:rsidRPr="00B14330" w:rsidRDefault="008C7EA6" w:rsidP="00B14330">
            <w:pPr>
              <w:spacing w:after="200"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</w:t>
            </w:r>
            <w:r w:rsidR="00B14330" w:rsidRPr="00B1433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101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br/>
            </w:r>
          </w:p>
        </w:tc>
        <w:tc>
          <w:tcPr>
            <w:tcW w:w="1327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372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" w:hAnsi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087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B14330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1791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8C7EA6" w:rsidRPr="00B14330" w:rsidTr="00BD75A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6" w:rsidRPr="00B14330" w:rsidRDefault="008C7EA6" w:rsidP="00B14330">
            <w:pPr>
              <w:spacing w:after="200"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1433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6" w:rsidRPr="00B14330" w:rsidRDefault="008C7EA6" w:rsidP="00D748DD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Данилов Владимир Александрович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6" w:rsidRPr="00B14330" w:rsidRDefault="008C7EA6" w:rsidP="00D748DD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07.05.1949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6" w:rsidRPr="00B14330" w:rsidRDefault="008C7EA6" w:rsidP="00D748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75A">
              <w:rPr>
                <w:rFonts w:ascii="Times New Roman" w:hAnsi="Times New Roman"/>
                <w:sz w:val="24"/>
                <w:szCs w:val="24"/>
              </w:rPr>
              <w:t>Волховское</w:t>
            </w:r>
            <w:proofErr w:type="spellEnd"/>
            <w:r w:rsidRPr="0004275A">
              <w:rPr>
                <w:rFonts w:ascii="Times New Roman" w:hAnsi="Times New Roman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6" w:rsidRPr="00B14330" w:rsidRDefault="008C7EA6" w:rsidP="00D748DD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6" w:rsidRPr="00B14330" w:rsidRDefault="008C7EA6" w:rsidP="00D748DD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066FB3" w:rsidRPr="00B14330" w:rsidTr="00BD75A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B3" w:rsidRPr="00B14330" w:rsidRDefault="00066FB3" w:rsidP="00B14330">
            <w:pPr>
              <w:spacing w:after="200"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8A" w:rsidRDefault="00066FB3" w:rsidP="00027124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Лебедева </w:t>
            </w:r>
          </w:p>
          <w:p w:rsidR="00066FB3" w:rsidRPr="00B14330" w:rsidRDefault="00066FB3" w:rsidP="00027124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Ирина Юрьевна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B3" w:rsidRPr="00B14330" w:rsidRDefault="00066FB3" w:rsidP="00027124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20.10.1980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B3" w:rsidRPr="00B14330" w:rsidRDefault="00066FB3" w:rsidP="0002712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275A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B3" w:rsidRPr="00B14330" w:rsidRDefault="00066FB3" w:rsidP="00027124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B3" w:rsidRPr="00B14330" w:rsidRDefault="00066FB3" w:rsidP="00027124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066FB3" w:rsidRPr="00B14330" w:rsidTr="00BD75A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B3" w:rsidRPr="00B14330" w:rsidRDefault="00066FB3" w:rsidP="00B14330">
            <w:pPr>
              <w:spacing w:after="200"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B3" w:rsidRPr="00B14330" w:rsidRDefault="00066FB3" w:rsidP="00116F29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Прохоров Алексей Владимирович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B3" w:rsidRPr="00B14330" w:rsidRDefault="00066FB3" w:rsidP="00116F29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27.07.1963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B3" w:rsidRPr="00B14330" w:rsidRDefault="00066FB3" w:rsidP="00116F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275A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B3" w:rsidRPr="00B14330" w:rsidRDefault="00066FB3" w:rsidP="00116F29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B3" w:rsidRPr="00B14330" w:rsidRDefault="00066FB3" w:rsidP="00116F29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sz w:val="24"/>
                <w:szCs w:val="24"/>
              </w:rPr>
              <w:t> 1</w:t>
            </w:r>
          </w:p>
        </w:tc>
      </w:tr>
      <w:tr w:rsidR="00066FB3" w:rsidRPr="00B14330" w:rsidTr="00BD75A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B3" w:rsidRPr="00B14330" w:rsidRDefault="00066FB3" w:rsidP="00B14330">
            <w:pPr>
              <w:spacing w:after="200"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8A" w:rsidRDefault="00066FB3" w:rsidP="00B1433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Петрова </w:t>
            </w:r>
          </w:p>
          <w:p w:rsidR="00066FB3" w:rsidRPr="00B14330" w:rsidRDefault="00066FB3" w:rsidP="00B1433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 CYR" w:hAnsi="Times New Roman CYR"/>
                <w:sz w:val="24"/>
                <w:szCs w:val="24"/>
              </w:rPr>
              <w:t>Мария Евгеньевна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B3" w:rsidRPr="00B14330" w:rsidRDefault="00066FB3" w:rsidP="00B1433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25.11.1960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B3" w:rsidRPr="00B14330" w:rsidRDefault="00066FB3" w:rsidP="00B143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Хвалово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B3" w:rsidRPr="00B14330" w:rsidRDefault="00066FB3" w:rsidP="00B1433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B3" w:rsidRPr="00B14330" w:rsidRDefault="00066FB3" w:rsidP="00B1433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F20D39" w:rsidRPr="00261005" w:rsidRDefault="00F20D39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sectPr w:rsidR="00F20D39" w:rsidRPr="0026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FDD"/>
    <w:multiLevelType w:val="hybridMultilevel"/>
    <w:tmpl w:val="B232D56A"/>
    <w:lvl w:ilvl="0" w:tplc="47921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A335AD"/>
    <w:multiLevelType w:val="hybridMultilevel"/>
    <w:tmpl w:val="B0B20856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66FB3"/>
    <w:rsid w:val="000A244E"/>
    <w:rsid w:val="00112FFB"/>
    <w:rsid w:val="001504E7"/>
    <w:rsid w:val="00261005"/>
    <w:rsid w:val="002769F1"/>
    <w:rsid w:val="00382D81"/>
    <w:rsid w:val="003A0115"/>
    <w:rsid w:val="004344EE"/>
    <w:rsid w:val="004802A4"/>
    <w:rsid w:val="007402EE"/>
    <w:rsid w:val="00806B53"/>
    <w:rsid w:val="008B1E28"/>
    <w:rsid w:val="008C0C81"/>
    <w:rsid w:val="008C7EA6"/>
    <w:rsid w:val="008E0037"/>
    <w:rsid w:val="00990874"/>
    <w:rsid w:val="00A35BE8"/>
    <w:rsid w:val="00A86247"/>
    <w:rsid w:val="00B14330"/>
    <w:rsid w:val="00BA0996"/>
    <w:rsid w:val="00BB0F31"/>
    <w:rsid w:val="00C374BB"/>
    <w:rsid w:val="00C6538A"/>
    <w:rsid w:val="00CE0C4B"/>
    <w:rsid w:val="00D27864"/>
    <w:rsid w:val="00EF7313"/>
    <w:rsid w:val="00F20D39"/>
    <w:rsid w:val="00F57FFD"/>
    <w:rsid w:val="00F951D8"/>
    <w:rsid w:val="00FA4002"/>
    <w:rsid w:val="00FD01A6"/>
    <w:rsid w:val="00FD6AD7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2018-10-22T10:38:00Z</cp:lastPrinted>
  <dcterms:created xsi:type="dcterms:W3CDTF">2016-05-19T13:02:00Z</dcterms:created>
  <dcterms:modified xsi:type="dcterms:W3CDTF">2019-08-10T10:26:00Z</dcterms:modified>
</cp:coreProperties>
</file>