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654C5E" w:rsidRPr="00B456AA" w:rsidRDefault="00654C5E" w:rsidP="00204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Староладожское</w:t>
      </w:r>
      <w:proofErr w:type="spellEnd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</w:t>
      </w:r>
      <w:r w:rsidR="00261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654C5E" w:rsidRPr="00B456AA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60" w:rsidRDefault="00654C5E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proofErr w:type="spellEnd"/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Староладожского</w:t>
      </w:r>
      <w:proofErr w:type="spellEnd"/>
      <w:r w:rsidR="00204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</w:t>
      </w:r>
      <w:r w:rsidR="00833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</w:t>
      </w:r>
    </w:p>
    <w:p w:rsidR="00654C5E" w:rsidRPr="00B456AA" w:rsidRDefault="00261E60" w:rsidP="00654C5E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избирательного округа</w:t>
      </w:r>
      <w:r w:rsidR="00654C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024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54C5E"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4C5E" w:rsidRPr="00B456AA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54C5E" w:rsidRPr="00B456AA" w:rsidRDefault="00F00E39" w:rsidP="00654C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30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654C5E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654C5E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422</w:t>
      </w:r>
    </w:p>
    <w:p w:rsidR="00654C5E" w:rsidRPr="00FA66E0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 отказе в 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регистрации 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кандидат</w:t>
      </w:r>
      <w:r w:rsidR="00207ED6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депутаты совета депутатов </w:t>
      </w:r>
    </w:p>
    <w:p w:rsidR="00204308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муниципального образования</w:t>
      </w:r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Староладожское</w:t>
      </w:r>
      <w:proofErr w:type="spellEnd"/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сельское поселение </w:t>
      </w:r>
      <w:proofErr w:type="spellStart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муниципального района Ленинградской области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четвертого созыва </w:t>
      </w:r>
    </w:p>
    <w:p w:rsidR="00B85A9F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</w:t>
      </w:r>
      <w:proofErr w:type="spellStart"/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Староладожскому</w:t>
      </w:r>
      <w:proofErr w:type="spellEnd"/>
      <w:r w:rsidR="00F3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много</w:t>
      </w:r>
      <w:r w:rsidR="009F08F3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="00261E60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андатному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избирательному округу № </w:t>
      </w:r>
      <w:r w:rsidR="00024431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54C5E" w:rsidRPr="00625D0E" w:rsidRDefault="00F341A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Сафроновой Марине Владимировне</w:t>
      </w:r>
      <w:r w:rsidR="00F6395B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  <w:r w:rsidR="00654C5E"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07ED6" w:rsidRPr="00625D0E" w:rsidRDefault="00207ED6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выдвинутого в порядке самовыдвижения</w:t>
      </w:r>
    </w:p>
    <w:p w:rsidR="00654C5E" w:rsidRPr="00625D0E" w:rsidRDefault="00654C5E" w:rsidP="00654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07ED6" w:rsidRPr="00625D0E" w:rsidRDefault="00654C5E" w:rsidP="007A48E0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Проверив соответствие порядка выдвижения кандидата в депутаты совета депутатов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430EE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</w:t>
      </w:r>
      <w:r w:rsidR="0020430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ьское поселение </w:t>
      </w:r>
      <w:proofErr w:type="spellStart"/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ховского</w:t>
      </w:r>
      <w:proofErr w:type="spellEnd"/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Ленинградской области четвертого созыва по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многоман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датному избирательному округу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7ED6" w:rsidRPr="00625D0E" w:rsidRDefault="00F341AE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Сафроновой Марины Владимировны</w:t>
      </w:r>
      <w:r w:rsidR="00EF1471" w:rsidRPr="00625D0E"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  <w:t>,</w:t>
      </w:r>
    </w:p>
    <w:p w:rsidR="00494A52" w:rsidRPr="00625D0E" w:rsidRDefault="00494A52" w:rsidP="00207ED6">
      <w:pPr>
        <w:shd w:val="clear" w:color="auto" w:fill="FFFFFF"/>
        <w:spacing w:after="0" w:line="240" w:lineRule="auto"/>
        <w:ind w:right="14" w:firstLine="72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54C5E" w:rsidRPr="00625D0E" w:rsidRDefault="007A48E0" w:rsidP="00F341AE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654C5E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4F172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избирательного округа № </w:t>
      </w:r>
      <w:r w:rsidR="00024431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54C5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установила следующее. </w:t>
      </w:r>
    </w:p>
    <w:p w:rsidR="00614493" w:rsidRPr="00625D0E" w:rsidRDefault="00654C5E" w:rsidP="00D07C0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hAnsi="Times New Roman"/>
          <w:sz w:val="26"/>
          <w:szCs w:val="26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Сафроновой Мариной Владимировной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07C0D" w:rsidRPr="00625D0E">
        <w:rPr>
          <w:rFonts w:ascii="Times New Roman" w:hAnsi="Times New Roman"/>
          <w:sz w:val="26"/>
          <w:szCs w:val="26"/>
        </w:rPr>
        <w:t xml:space="preserve">для регистрации в комиссию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был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ставлен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1449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07C0D" w:rsidRPr="00625D0E">
        <w:rPr>
          <w:rFonts w:ascii="Times New Roman" w:hAnsi="Times New Roman"/>
          <w:sz w:val="26"/>
          <w:szCs w:val="26"/>
        </w:rPr>
        <w:t xml:space="preserve"> папк</w:t>
      </w:r>
      <w:r w:rsidR="00614493" w:rsidRPr="00625D0E">
        <w:rPr>
          <w:rFonts w:ascii="Times New Roman" w:hAnsi="Times New Roman"/>
          <w:sz w:val="26"/>
          <w:szCs w:val="26"/>
        </w:rPr>
        <w:t>а</w:t>
      </w:r>
      <w:r w:rsidR="00D07C0D" w:rsidRPr="00625D0E">
        <w:rPr>
          <w:rFonts w:ascii="Times New Roman" w:hAnsi="Times New Roman"/>
          <w:sz w:val="26"/>
          <w:szCs w:val="26"/>
        </w:rPr>
        <w:t xml:space="preserve"> с </w:t>
      </w:r>
      <w:r w:rsidR="00F341AE">
        <w:rPr>
          <w:rFonts w:ascii="Times New Roman" w:hAnsi="Times New Roman"/>
          <w:sz w:val="26"/>
          <w:szCs w:val="26"/>
        </w:rPr>
        <w:t>5</w:t>
      </w:r>
      <w:r w:rsidR="00D07C0D" w:rsidRPr="00625D0E">
        <w:rPr>
          <w:rFonts w:ascii="Times New Roman" w:hAnsi="Times New Roman"/>
          <w:sz w:val="26"/>
          <w:szCs w:val="26"/>
        </w:rPr>
        <w:t xml:space="preserve"> лист</w:t>
      </w:r>
      <w:r w:rsidR="00F341AE">
        <w:rPr>
          <w:rFonts w:ascii="Times New Roman" w:hAnsi="Times New Roman"/>
          <w:sz w:val="26"/>
          <w:szCs w:val="26"/>
        </w:rPr>
        <w:t>ами</w:t>
      </w:r>
      <w:r w:rsidR="00D07C0D" w:rsidRPr="00625D0E">
        <w:rPr>
          <w:rFonts w:ascii="Times New Roman" w:hAnsi="Times New Roman"/>
          <w:sz w:val="26"/>
          <w:szCs w:val="26"/>
        </w:rPr>
        <w:t xml:space="preserve">, в которых содержится </w:t>
      </w:r>
      <w:r w:rsidR="00614493" w:rsidRPr="00625D0E">
        <w:rPr>
          <w:rFonts w:ascii="Times New Roman" w:hAnsi="Times New Roman"/>
          <w:sz w:val="26"/>
          <w:szCs w:val="26"/>
        </w:rPr>
        <w:t>1</w:t>
      </w:r>
      <w:r w:rsidR="00462397" w:rsidRPr="00625D0E">
        <w:rPr>
          <w:rFonts w:ascii="Times New Roman" w:hAnsi="Times New Roman"/>
          <w:sz w:val="26"/>
          <w:szCs w:val="26"/>
        </w:rPr>
        <w:t>4</w:t>
      </w:r>
      <w:r w:rsidR="00D07C0D" w:rsidRPr="00625D0E">
        <w:rPr>
          <w:rFonts w:ascii="Times New Roman" w:hAnsi="Times New Roman"/>
          <w:sz w:val="26"/>
          <w:szCs w:val="26"/>
        </w:rPr>
        <w:t xml:space="preserve"> подписей избирателей, собранных в поддержку самовыдвижения данного кандидата</w:t>
      </w:r>
      <w:r w:rsidR="00614493" w:rsidRPr="00625D0E">
        <w:rPr>
          <w:rFonts w:ascii="Times New Roman" w:hAnsi="Times New Roman"/>
          <w:sz w:val="26"/>
          <w:szCs w:val="26"/>
        </w:rPr>
        <w:t>.</w:t>
      </w:r>
    </w:p>
    <w:p w:rsidR="00654C5E" w:rsidRPr="00625D0E" w:rsidRDefault="00654C5E" w:rsidP="0061449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частью 5 статьи 23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областного закона «О муниципальных выборах в Ленинградской области» были проверены </w:t>
      </w:r>
      <w:r w:rsidR="00207ED6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все 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6239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подписей.</w:t>
      </w:r>
    </w:p>
    <w:p w:rsidR="00207ED6" w:rsidRPr="00625D0E" w:rsidRDefault="00207ED6" w:rsidP="00207ED6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проведенной рабочей группой проверки по информационной базе системы «ГАС «Выборы»» (Регистр избирателей) сведения обо всех 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избирателях были признаны соответствующими действительности.</w:t>
      </w:r>
    </w:p>
    <w:p w:rsidR="00207ED6" w:rsidRPr="00625D0E" w:rsidRDefault="00207ED6" w:rsidP="00207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Между тем в подписных листах по кандидату </w:t>
      </w:r>
      <w:r w:rsidR="00F341AE">
        <w:rPr>
          <w:rFonts w:ascii="Times New Roman" w:eastAsia="Calibri" w:hAnsi="Times New Roman" w:cs="Times New Roman"/>
          <w:sz w:val="26"/>
          <w:szCs w:val="26"/>
        </w:rPr>
        <w:t>Сафроновой М.В.</w:t>
      </w:r>
      <w:r w:rsidR="00204308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5D0E">
        <w:rPr>
          <w:rFonts w:ascii="Times New Roman" w:eastAsia="Calibri" w:hAnsi="Times New Roman" w:cs="Times New Roman"/>
          <w:sz w:val="26"/>
          <w:szCs w:val="26"/>
        </w:rPr>
        <w:t>были выявлены</w:t>
      </w:r>
      <w:r w:rsidR="009C1579" w:rsidRPr="00625D0E">
        <w:rPr>
          <w:rFonts w:ascii="Times New Roman" w:eastAsia="Calibri" w:hAnsi="Times New Roman" w:cs="Times New Roman"/>
          <w:sz w:val="26"/>
          <w:szCs w:val="26"/>
        </w:rPr>
        <w:t xml:space="preserve"> следующие нарушения:</w:t>
      </w:r>
    </w:p>
    <w:p w:rsidR="00832D1F" w:rsidRPr="00625D0E" w:rsidRDefault="00832D1F" w:rsidP="00832D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>Так, в подписн</w:t>
      </w:r>
      <w:r w:rsidR="00F341AE">
        <w:rPr>
          <w:rFonts w:ascii="Times New Roman" w:eastAsia="Calibri" w:hAnsi="Times New Roman" w:cs="Times New Roman"/>
          <w:sz w:val="26"/>
          <w:szCs w:val="26"/>
        </w:rPr>
        <w:t>ых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F341AE">
        <w:rPr>
          <w:rFonts w:ascii="Times New Roman" w:eastAsia="Calibri" w:hAnsi="Times New Roman" w:cs="Times New Roman"/>
          <w:sz w:val="26"/>
          <w:szCs w:val="26"/>
        </w:rPr>
        <w:t>ах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№ 1</w:t>
      </w:r>
      <w:r w:rsidR="00F341AE">
        <w:rPr>
          <w:rFonts w:ascii="Times New Roman" w:eastAsia="Calibri" w:hAnsi="Times New Roman" w:cs="Times New Roman"/>
          <w:sz w:val="26"/>
          <w:szCs w:val="26"/>
        </w:rPr>
        <w:t>, 2, 3, 4, 5</w:t>
      </w:r>
      <w:r w:rsidR="00826C0C" w:rsidRPr="00625D0E">
        <w:rPr>
          <w:rFonts w:ascii="Times New Roman" w:eastAsia="Calibri" w:hAnsi="Times New Roman" w:cs="Times New Roman"/>
          <w:sz w:val="26"/>
          <w:szCs w:val="26"/>
        </w:rPr>
        <w:t xml:space="preserve"> (14 подписей)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971" w:rsidRPr="00625D0E">
        <w:rPr>
          <w:rFonts w:ascii="Times New Roman" w:eastAsia="Calibri" w:hAnsi="Times New Roman" w:cs="Times New Roman"/>
          <w:sz w:val="26"/>
          <w:szCs w:val="26"/>
        </w:rPr>
        <w:t>сведения о кандидате указаны не в полном объеме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 xml:space="preserve"> (не указан</w:t>
      </w:r>
      <w:r w:rsidR="00F341AE">
        <w:rPr>
          <w:rFonts w:ascii="Times New Roman" w:eastAsia="Calibri" w:hAnsi="Times New Roman" w:cs="Times New Roman"/>
          <w:sz w:val="26"/>
          <w:szCs w:val="26"/>
        </w:rPr>
        <w:t>о, что кандидат является депутатом)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. Данн</w:t>
      </w:r>
      <w:r w:rsidRPr="00625D0E">
        <w:rPr>
          <w:rFonts w:ascii="Times New Roman" w:eastAsia="Calibri" w:hAnsi="Times New Roman" w:cs="Times New Roman"/>
          <w:sz w:val="26"/>
          <w:szCs w:val="26"/>
        </w:rPr>
        <w:t>ое обстоятельство влечет недействительность всех 1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подписей избирателей в подписн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ом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лист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е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по кандидату </w:t>
      </w:r>
      <w:r w:rsidR="00F341AE">
        <w:rPr>
          <w:rFonts w:ascii="Times New Roman" w:eastAsia="Calibri" w:hAnsi="Times New Roman" w:cs="Times New Roman"/>
          <w:sz w:val="26"/>
          <w:szCs w:val="26"/>
        </w:rPr>
        <w:t>Сафроновой М.В.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в силу подп. «</w:t>
      </w:r>
      <w:r w:rsidR="006A5337" w:rsidRPr="00625D0E">
        <w:rPr>
          <w:rFonts w:ascii="Times New Roman" w:eastAsia="Calibri" w:hAnsi="Times New Roman" w:cs="Times New Roman"/>
          <w:sz w:val="26"/>
          <w:szCs w:val="26"/>
        </w:rPr>
        <w:t>з</w:t>
      </w:r>
      <w:r w:rsidRPr="00625D0E">
        <w:rPr>
          <w:rFonts w:ascii="Times New Roman" w:eastAsia="Calibri" w:hAnsi="Times New Roman" w:cs="Times New Roman"/>
          <w:sz w:val="26"/>
          <w:szCs w:val="26"/>
        </w:rPr>
        <w:t>» пункта 6</w:t>
      </w:r>
      <w:r w:rsidRPr="00625D0E">
        <w:rPr>
          <w:rFonts w:ascii="Times New Roman" w:eastAsia="Calibri" w:hAnsi="Times New Roman" w:cs="Times New Roman"/>
          <w:sz w:val="26"/>
          <w:szCs w:val="26"/>
          <w:vertAlign w:val="superscript"/>
        </w:rPr>
        <w:t>4</w:t>
      </w: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статьи 38 Федерального закона;</w:t>
      </w:r>
    </w:p>
    <w:p w:rsidR="00204308" w:rsidRPr="00625D0E" w:rsidRDefault="00832D1F" w:rsidP="002043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00B3A" w:rsidRPr="00625D0E" w:rsidRDefault="00500B3A" w:rsidP="00500B3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проверки были признаны: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недействительными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826C0C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подписей, или </w:t>
      </w:r>
      <w:r w:rsidR="008151F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0 % подписей.</w:t>
      </w:r>
    </w:p>
    <w:p w:rsidR="00500B3A" w:rsidRPr="00625D0E" w:rsidRDefault="00500B3A" w:rsidP="00500B3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hAnsi="Times New Roman" w:cs="Times New Roman"/>
          <w:b/>
          <w:sz w:val="26"/>
          <w:szCs w:val="26"/>
        </w:rPr>
        <w:t xml:space="preserve">достоверными  </w:t>
      </w:r>
      <w:proofErr w:type="gramStart"/>
      <w:r w:rsidRPr="00625D0E">
        <w:rPr>
          <w:rFonts w:ascii="Times New Roman" w:hAnsi="Times New Roman" w:cs="Times New Roman"/>
          <w:b/>
          <w:sz w:val="26"/>
          <w:szCs w:val="26"/>
        </w:rPr>
        <w:t>признаны</w:t>
      </w:r>
      <w:proofErr w:type="gramEnd"/>
      <w:r w:rsidRPr="00625D0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1FE" w:rsidRPr="00625D0E">
        <w:rPr>
          <w:rFonts w:ascii="Times New Roman" w:hAnsi="Times New Roman" w:cs="Times New Roman"/>
          <w:b/>
          <w:sz w:val="26"/>
          <w:szCs w:val="26"/>
        </w:rPr>
        <w:t>0</w:t>
      </w:r>
      <w:r w:rsidRPr="00625D0E">
        <w:rPr>
          <w:rFonts w:ascii="Times New Roman" w:hAnsi="Times New Roman" w:cs="Times New Roman"/>
          <w:b/>
          <w:sz w:val="26"/>
          <w:szCs w:val="26"/>
        </w:rPr>
        <w:t xml:space="preserve"> подписей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23F29" w:rsidRPr="00625D0E" w:rsidRDefault="00A23F29" w:rsidP="00A23F2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C75FD" w:rsidRPr="00625D0E" w:rsidRDefault="00494A52" w:rsidP="00D6459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gramStart"/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625D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частями 9, 10 статьи 24 областного закона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15 марта 2012 года № 20-оз «О муниципальных выборах в Ленинградской области»,</w:t>
      </w:r>
      <w:r w:rsidR="009C75FD" w:rsidRPr="00625D0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подпунктам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«з», 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пункта 6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4</w:t>
      </w:r>
      <w:r w:rsidR="009C75FD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статьи 38,  в соответствии с пунктом 18 статьи 38, на основании подп. «д» пункта 24 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статьи 38 Федерального закона от 12 июня 2002 года № 67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-ФЗ «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 основных гарантиях избирательных прав и права на участие</w:t>
      </w:r>
      <w:proofErr w:type="gramEnd"/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в референдуме граждан Российской Федерации»</w:t>
      </w:r>
      <w:r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основании итогового протокола проверки подписных листов кандидата (прилагается)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территориальная избирательная комиссия 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Волховского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района с полномочиями окружной избирательной комиссии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832D1F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многом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избирательного округа №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</w:t>
      </w:r>
      <w:proofErr w:type="gramEnd"/>
      <w:r w:rsidR="00707E0B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Е Ш И Л А</w:t>
      </w:r>
      <w:r w:rsidR="009C75FD" w:rsidRPr="00625D0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9C75FD" w:rsidRPr="00625D0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9C75FD" w:rsidRPr="00625D0E" w:rsidRDefault="009C75FD" w:rsidP="009C75F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Отказать в регистрации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кандидату в депутаты Совета депутатов муниципального образования</w:t>
      </w:r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Староладожское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сельское поселение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proofErr w:type="spellStart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Староладожскому</w:t>
      </w:r>
      <w:proofErr w:type="spellEnd"/>
      <w:r w:rsidR="00F341A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мандатному избирательному округу №</w:t>
      </w:r>
      <w:r w:rsidR="003A5E14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91CE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Сафроновой Марине 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выдвинутому в порядке самовыдвижения, на основании подп. «д» пункта 24 статьи 38 указанного выше федерального закона, т.е. за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недостаточностью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представленного для регистрации кандидата количества достоверных подписей избирателей в поддержку его самовыдвижения, которых должно быть не менее 10 (десять).    </w:t>
      </w:r>
    </w:p>
    <w:p w:rsidR="009B6E77" w:rsidRPr="00625D0E" w:rsidRDefault="009B6E77" w:rsidP="009B6E77">
      <w:pPr>
        <w:shd w:val="clear" w:color="auto" w:fill="FFFFFF"/>
        <w:spacing w:after="0" w:line="240" w:lineRule="auto"/>
        <w:ind w:right="14"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течение суток с момента принятия настоящего решения выдать кандидату </w:t>
      </w:r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645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Сафроновой Марине Владимировне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копию настоящего решения.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Информацию о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707E0B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отказе в регистрации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опубликовать в газете «</w:t>
      </w:r>
      <w:proofErr w:type="spell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Волховские</w:t>
      </w:r>
      <w:proofErr w:type="spell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огни». </w:t>
      </w:r>
    </w:p>
    <w:p w:rsidR="007A48E0" w:rsidRPr="00625D0E" w:rsidRDefault="007A48E0" w:rsidP="007A4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48E0" w:rsidRPr="00625D0E" w:rsidRDefault="00072F78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едседател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ь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</w:t>
      </w:r>
    </w:p>
    <w:p w:rsidR="007A48E0" w:rsidRPr="00625D0E" w:rsidRDefault="00D6459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proofErr w:type="spellEnd"/>
      <w:r w:rsidR="006A5337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мандатного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Семенова Э.Е.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Секретарь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территориальной избирательной комиссии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 полномочиями </w:t>
      </w:r>
      <w:proofErr w:type="gramStart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окружной</w:t>
      </w:r>
      <w:proofErr w:type="gramEnd"/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                      </w:t>
      </w:r>
    </w:p>
    <w:p w:rsidR="007A48E0" w:rsidRPr="00625D0E" w:rsidRDefault="007A48E0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избирательной комиссии  </w:t>
      </w:r>
    </w:p>
    <w:p w:rsidR="007A48E0" w:rsidRPr="00625D0E" w:rsidRDefault="00D64592" w:rsidP="007A48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Староладожского</w:t>
      </w:r>
      <w:bookmarkStart w:id="0" w:name="_GoBack"/>
      <w:bookmarkEnd w:id="0"/>
      <w:r w:rsidR="00625D0E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много</w:t>
      </w:r>
      <w:r w:rsidR="009F08F3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="007A48E0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андатного </w:t>
      </w:r>
    </w:p>
    <w:p w:rsidR="007A48E0" w:rsidRPr="00625D0E" w:rsidRDefault="007A48E0" w:rsidP="00494A52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избирательного округа № </w:t>
      </w:r>
      <w:r w:rsidR="00072F78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260A92"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25D0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Поликарпова О.Н.</w:t>
      </w:r>
    </w:p>
    <w:sectPr w:rsidR="007A48E0" w:rsidRPr="00625D0E" w:rsidSect="00494A5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88"/>
    <w:rsid w:val="00020645"/>
    <w:rsid w:val="00024431"/>
    <w:rsid w:val="00072F78"/>
    <w:rsid w:val="00082DD1"/>
    <w:rsid w:val="000E3FCE"/>
    <w:rsid w:val="00191CEE"/>
    <w:rsid w:val="00200971"/>
    <w:rsid w:val="00204308"/>
    <w:rsid w:val="00207ED6"/>
    <w:rsid w:val="00260A92"/>
    <w:rsid w:val="00261E60"/>
    <w:rsid w:val="002852EA"/>
    <w:rsid w:val="002A30DA"/>
    <w:rsid w:val="003620DB"/>
    <w:rsid w:val="003636F9"/>
    <w:rsid w:val="003A5E14"/>
    <w:rsid w:val="00430EE1"/>
    <w:rsid w:val="00462397"/>
    <w:rsid w:val="00494A52"/>
    <w:rsid w:val="004B1F68"/>
    <w:rsid w:val="004F1722"/>
    <w:rsid w:val="00500B3A"/>
    <w:rsid w:val="00614493"/>
    <w:rsid w:val="00625D0E"/>
    <w:rsid w:val="0064592E"/>
    <w:rsid w:val="00654C5E"/>
    <w:rsid w:val="006A5337"/>
    <w:rsid w:val="006B0FF3"/>
    <w:rsid w:val="00707E0B"/>
    <w:rsid w:val="00751392"/>
    <w:rsid w:val="007A48E0"/>
    <w:rsid w:val="007C5CBF"/>
    <w:rsid w:val="007F501C"/>
    <w:rsid w:val="008151FE"/>
    <w:rsid w:val="00826C0C"/>
    <w:rsid w:val="00832D1F"/>
    <w:rsid w:val="008338B2"/>
    <w:rsid w:val="00846716"/>
    <w:rsid w:val="00910456"/>
    <w:rsid w:val="00914FA5"/>
    <w:rsid w:val="00957F03"/>
    <w:rsid w:val="009B6E77"/>
    <w:rsid w:val="009C1579"/>
    <w:rsid w:val="009C75FD"/>
    <w:rsid w:val="009E6387"/>
    <w:rsid w:val="009F08F3"/>
    <w:rsid w:val="00A23F29"/>
    <w:rsid w:val="00AE0F85"/>
    <w:rsid w:val="00AE0F88"/>
    <w:rsid w:val="00B85A9F"/>
    <w:rsid w:val="00BB3730"/>
    <w:rsid w:val="00BE0E5E"/>
    <w:rsid w:val="00C80644"/>
    <w:rsid w:val="00CD0F5D"/>
    <w:rsid w:val="00CD3A70"/>
    <w:rsid w:val="00CE44D5"/>
    <w:rsid w:val="00D07C0D"/>
    <w:rsid w:val="00D477AC"/>
    <w:rsid w:val="00D64592"/>
    <w:rsid w:val="00DD6F85"/>
    <w:rsid w:val="00E216B8"/>
    <w:rsid w:val="00E3654F"/>
    <w:rsid w:val="00E7509D"/>
    <w:rsid w:val="00E776FE"/>
    <w:rsid w:val="00EF0B08"/>
    <w:rsid w:val="00EF1471"/>
    <w:rsid w:val="00F00E39"/>
    <w:rsid w:val="00F23B0D"/>
    <w:rsid w:val="00F2534E"/>
    <w:rsid w:val="00F341AE"/>
    <w:rsid w:val="00F6395B"/>
    <w:rsid w:val="00FC698A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494A5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94A52"/>
  </w:style>
  <w:style w:type="paragraph" w:styleId="a5">
    <w:name w:val="Balloon Text"/>
    <w:basedOn w:val="a"/>
    <w:link w:val="a6"/>
    <w:uiPriority w:val="99"/>
    <w:semiHidden/>
    <w:unhideWhenUsed/>
    <w:rsid w:val="00BB3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2019-07-29T16:28:00Z</cp:lastPrinted>
  <dcterms:created xsi:type="dcterms:W3CDTF">2019-07-14T15:03:00Z</dcterms:created>
  <dcterms:modified xsi:type="dcterms:W3CDTF">2019-07-29T17:08:00Z</dcterms:modified>
</cp:coreProperties>
</file>