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C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5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C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FC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FC58E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Алексеенко Вячеслава Александровича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Алексеенко Вячеслава Александровича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Алексеенко Вячеславом Александровичем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FC58E2">
        <w:rPr>
          <w:rFonts w:ascii="Times New Roman" w:hAnsi="Times New Roman"/>
          <w:sz w:val="26"/>
          <w:szCs w:val="26"/>
        </w:rPr>
        <w:t>6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C58E2" w:rsidRPr="00614493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>одному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</w:t>
      </w:r>
      <w:r w:rsidR="00FC58E2">
        <w:rPr>
          <w:rFonts w:ascii="Times New Roman" w:eastAsia="Calibri" w:hAnsi="Times New Roman" w:cs="Times New Roman"/>
          <w:sz w:val="26"/>
          <w:szCs w:val="26"/>
        </w:rPr>
        <w:t>ое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расхождени</w:t>
      </w:r>
      <w:r w:rsidR="00FC58E2">
        <w:rPr>
          <w:rFonts w:ascii="Times New Roman" w:eastAsia="Calibri" w:hAnsi="Times New Roman" w:cs="Times New Roman"/>
          <w:sz w:val="26"/>
          <w:szCs w:val="26"/>
        </w:rPr>
        <w:t>е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подтвердил</w:t>
      </w:r>
      <w:r w:rsidR="00FC58E2">
        <w:rPr>
          <w:rFonts w:ascii="Times New Roman" w:eastAsia="Calibri" w:hAnsi="Times New Roman" w:cs="Times New Roman"/>
          <w:sz w:val="26"/>
          <w:szCs w:val="26"/>
        </w:rPr>
        <w:t>о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сь.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C58E2"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FC58E2"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C58E2"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Алексеенко Вячеслава Александровича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Алексеенко Вячеславу Александровичу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73D9D"/>
    <w:rsid w:val="001E150A"/>
    <w:rsid w:val="00261E60"/>
    <w:rsid w:val="002852EA"/>
    <w:rsid w:val="002B71DD"/>
    <w:rsid w:val="003620DB"/>
    <w:rsid w:val="004538E3"/>
    <w:rsid w:val="004A7CA5"/>
    <w:rsid w:val="004E39C9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AE0F88"/>
    <w:rsid w:val="00C87CD2"/>
    <w:rsid w:val="00CF267E"/>
    <w:rsid w:val="00D07C0D"/>
    <w:rsid w:val="00DD6F85"/>
    <w:rsid w:val="00DF0117"/>
    <w:rsid w:val="00E776FE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2019-07-28T14:49:00Z</cp:lastPrinted>
  <dcterms:created xsi:type="dcterms:W3CDTF">2019-07-14T15:03:00Z</dcterms:created>
  <dcterms:modified xsi:type="dcterms:W3CDTF">2019-07-28T14:50:00Z</dcterms:modified>
</cp:coreProperties>
</file>