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5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5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950A2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Воронова Александра Викторовича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Воронова Александра Викторовича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Вороновым Александром Викторовичем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50A22">
        <w:rPr>
          <w:rFonts w:ascii="Times New Roman" w:hAnsi="Times New Roman"/>
          <w:sz w:val="26"/>
          <w:szCs w:val="26"/>
        </w:rPr>
        <w:t>10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ям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 расхождений не имели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6330" w:rsidRDefault="00950A22" w:rsidP="00796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Однако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листе № 1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подпись № 2 в подписи избирателя имеется исправление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, имеется исправление, специально не оговоренное </w:t>
      </w:r>
      <w:r w:rsidR="002B71DD">
        <w:rPr>
          <w:rFonts w:ascii="Times New Roman" w:eastAsia="Calibri" w:hAnsi="Times New Roman" w:cs="Times New Roman"/>
          <w:sz w:val="26"/>
          <w:szCs w:val="26"/>
        </w:rPr>
        <w:t xml:space="preserve">избирателем, либо 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лицом, осуществлявшем сбор подписи избирателей. </w:t>
      </w:r>
      <w:r w:rsidR="00796330" w:rsidRPr="00796330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2B71DD">
        <w:rPr>
          <w:rFonts w:ascii="Times New Roman" w:eastAsia="Calibri" w:hAnsi="Times New Roman" w:cs="Times New Roman"/>
          <w:sz w:val="26"/>
          <w:szCs w:val="26"/>
        </w:rPr>
        <w:t xml:space="preserve">этой </w:t>
      </w:r>
      <w:r w:rsidR="00796330" w:rsidRPr="00796330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2B71D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796330" w:rsidRPr="00796330">
        <w:rPr>
          <w:rFonts w:ascii="Times New Roman" w:eastAsia="Calibri" w:hAnsi="Times New Roman" w:cs="Times New Roman"/>
          <w:sz w:val="26"/>
          <w:szCs w:val="26"/>
        </w:rPr>
        <w:t>избирателей в силу подп. «</w:t>
      </w:r>
      <w:r w:rsidR="002B71DD">
        <w:rPr>
          <w:rFonts w:ascii="Times New Roman" w:eastAsia="Calibri" w:hAnsi="Times New Roman" w:cs="Times New Roman"/>
          <w:sz w:val="26"/>
          <w:szCs w:val="26"/>
        </w:rPr>
        <w:t>ж</w:t>
      </w:r>
      <w:r w:rsidR="00796330" w:rsidRPr="00796330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796330" w:rsidRPr="00796330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796330" w:rsidRPr="00796330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B71DD" w:rsidRDefault="002B71DD" w:rsidP="002B7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в листе № 4, в подписи № 1 не указаны сведения, требуемые в соответствии с Федеральным законом. 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этой </w:t>
      </w:r>
      <w:r w:rsidRPr="00796330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796330">
        <w:rPr>
          <w:rFonts w:ascii="Times New Roman" w:eastAsia="Calibri" w:hAnsi="Times New Roman" w:cs="Times New Roman"/>
          <w:sz w:val="26"/>
          <w:szCs w:val="26"/>
        </w:rPr>
        <w:t>избирателей в силу подп. «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796330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796330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2B71DD">
        <w:rPr>
          <w:b w:val="0"/>
          <w:sz w:val="26"/>
          <w:szCs w:val="26"/>
        </w:rPr>
        <w:t>2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2B71DD">
        <w:rPr>
          <w:b w:val="0"/>
          <w:sz w:val="26"/>
          <w:szCs w:val="26"/>
        </w:rPr>
        <w:t>14,3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2B71DD">
        <w:rPr>
          <w:rFonts w:ascii="Times New Roman" w:hAnsi="Times New Roman" w:cs="Times New Roman"/>
          <w:b/>
          <w:sz w:val="26"/>
          <w:szCs w:val="26"/>
        </w:rPr>
        <w:t>2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Воронова Александра Викторовича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Воронову Александру Викторовичу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73D9D"/>
    <w:rsid w:val="001E150A"/>
    <w:rsid w:val="00261E60"/>
    <w:rsid w:val="002852EA"/>
    <w:rsid w:val="002B71DD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AE0F88"/>
    <w:rsid w:val="00C87CD2"/>
    <w:rsid w:val="00CF267E"/>
    <w:rsid w:val="00D07C0D"/>
    <w:rsid w:val="00DD6F85"/>
    <w:rsid w:val="00DF0117"/>
    <w:rsid w:val="00E776FE"/>
    <w:rsid w:val="00F04F6C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2019-07-27T12:07:00Z</cp:lastPrinted>
  <dcterms:created xsi:type="dcterms:W3CDTF">2019-07-14T15:03:00Z</dcterms:created>
  <dcterms:modified xsi:type="dcterms:W3CDTF">2019-07-28T14:42:00Z</dcterms:modified>
</cp:coreProperties>
</file>