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CE" w:rsidRPr="00D03ACE" w:rsidRDefault="00D03ACE" w:rsidP="00D03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многомандатных избирательных округов </w:t>
      </w:r>
    </w:p>
    <w:p w:rsidR="00D03ACE" w:rsidRPr="00D03ACE" w:rsidRDefault="00D03ACE" w:rsidP="00D03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>по выборам депутатов в Совет депутатов МО город Волхов</w:t>
      </w:r>
    </w:p>
    <w:p w:rsidR="00D03ACE" w:rsidRPr="00D03ACE" w:rsidRDefault="00D03ACE" w:rsidP="00D03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город Волхов </w:t>
      </w:r>
    </w:p>
    <w:p w:rsidR="00D03ACE" w:rsidRPr="00D03ACE" w:rsidRDefault="00D03ACE" w:rsidP="00D03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D03ACE" w:rsidRPr="00D03ACE" w:rsidRDefault="00D03ACE" w:rsidP="00D03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 w:rsidR="00177FD3">
        <w:rPr>
          <w:rFonts w:ascii="Times New Roman" w:hAnsi="Times New Roman" w:cs="Times New Roman"/>
          <w:sz w:val="20"/>
          <w:szCs w:val="20"/>
        </w:rPr>
        <w:t>24.01.2024 № 1</w:t>
      </w:r>
      <w:r w:rsidRPr="00D03A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3CB5" w:rsidRDefault="00B07B32" w:rsidP="000A4F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0A4FD2" w:rsidRPr="000A4FD2">
        <w:rPr>
          <w:rFonts w:ascii="Times New Roman" w:hAnsi="Times New Roman" w:cs="Times New Roman"/>
          <w:b/>
          <w:sz w:val="44"/>
          <w:szCs w:val="44"/>
          <w:u w:val="single"/>
        </w:rPr>
        <w:t xml:space="preserve">Муниципальное образование </w:t>
      </w:r>
      <w:proofErr w:type="spellStart"/>
      <w:r w:rsidR="000A4FD2" w:rsidRPr="000A4FD2">
        <w:rPr>
          <w:rFonts w:ascii="Times New Roman" w:hAnsi="Times New Roman" w:cs="Times New Roman"/>
          <w:b/>
          <w:sz w:val="44"/>
          <w:szCs w:val="44"/>
          <w:u w:val="single"/>
        </w:rPr>
        <w:t>г</w:t>
      </w:r>
      <w:proofErr w:type="gramStart"/>
      <w:r w:rsidR="000A4FD2" w:rsidRPr="000A4FD2">
        <w:rPr>
          <w:rFonts w:ascii="Times New Roman" w:hAnsi="Times New Roman" w:cs="Times New Roman"/>
          <w:b/>
          <w:sz w:val="44"/>
          <w:szCs w:val="44"/>
          <w:u w:val="single"/>
        </w:rPr>
        <w:t>.В</w:t>
      </w:r>
      <w:proofErr w:type="gramEnd"/>
      <w:r w:rsidR="000A4FD2" w:rsidRPr="000A4FD2">
        <w:rPr>
          <w:rFonts w:ascii="Times New Roman" w:hAnsi="Times New Roman" w:cs="Times New Roman"/>
          <w:b/>
          <w:sz w:val="44"/>
          <w:szCs w:val="44"/>
          <w:u w:val="single"/>
        </w:rPr>
        <w:t>олхов</w:t>
      </w:r>
      <w:proofErr w:type="spellEnd"/>
    </w:p>
    <w:p w:rsidR="000A4FD2" w:rsidRDefault="000A4FD2" w:rsidP="000A4F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Волховский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муниципальный район</w:t>
      </w:r>
    </w:p>
    <w:p w:rsidR="000A4FD2" w:rsidRDefault="000A4FD2" w:rsidP="000A4F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Ленинградская область </w:t>
      </w:r>
    </w:p>
    <w:p w:rsidR="000A4FD2" w:rsidRDefault="000A4FD2" w:rsidP="000A4F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0A4FD2" w:rsidRPr="00B9509D" w:rsidRDefault="000A4FD2" w:rsidP="000A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Волховский</w:t>
      </w:r>
      <w:proofErr w:type="spellEnd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четырехмандатный</w:t>
      </w:r>
      <w:proofErr w:type="spellEnd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A4FD2" w:rsidRPr="00B9509D" w:rsidRDefault="000A4FD2" w:rsidP="000A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избирательный округ № 1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границы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четырехмандатного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1 входят:</w:t>
      </w:r>
    </w:p>
    <w:p w:rsidR="000A4FD2" w:rsidRPr="00B9509D" w:rsidRDefault="00177FD3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64,</w:t>
      </w:r>
    </w:p>
    <w:p w:rsidR="000A4FD2" w:rsidRPr="00B9509D" w:rsidRDefault="00177FD3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65,</w:t>
      </w:r>
    </w:p>
    <w:p w:rsidR="000A4FD2" w:rsidRPr="00B9509D" w:rsidRDefault="00177FD3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66.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64 включены: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</w:t>
      </w: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Белинского, Васнецова, Владимирская, Воронежская, Верещагина, Володарского (дома 1, 3, 5, 5а, 9, 11),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Ю.Гагарина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 2, 2а, 4, 4а, 5, 7, 8/12, 9, 11, 15), Западная, Кирова (дома 1а, 1б), Колхозная, Коммунальная, Кооперативная, Лермонтова,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Мопровская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Некрасова,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Новостроевская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Партизанская, Первомайская 1-ая, Первомайская 2-ая, Первомайская 3-я, Первомайская 4-ая, Первомайская, Поленова, Полтавская, Пушкинская, Связи, Сурикова, Тихвинская, Тульская, Урицкого, Фрунзе (дом 3</w:t>
      </w:r>
      <w:proofErr w:type="gram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), Цветочная, Шишкина.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Переулки</w:t>
      </w:r>
      <w:r w:rsidRPr="0068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Воронежский, Заречный, Колхозный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Микрорайоны</w:t>
      </w:r>
      <w:r w:rsidRPr="00687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Лисички,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Труфаново</w:t>
      </w:r>
      <w:proofErr w:type="spellEnd"/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Воронежская, д. 4 (ГБПОУ ЛО «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многопрофильный техникум» площадка № 2), тел.: 7-17-59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65 включены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1, 2б, 3, 5, 6, 7, 8, 10, 12, 14, 15, 16, 18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Кирова 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1в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 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Комсомольская 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Ленинградская, Новая, Профсоюзов 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4, 4а, 5, 6, 7, 10, 10а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Работниц 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1, 3, 4, </w:t>
      </w:r>
      <w:r w:rsidR="000B650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C4E" w:rsidRPr="00B9509D" w:rsidRDefault="00F50C4E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СНТ: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 -1», «Здоровье», «Экспресс»</w:t>
      </w:r>
    </w:p>
    <w:p w:rsidR="000B6507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F66E0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Дзержинского, д. 26 (ГБПОУ ЛО «</w:t>
      </w:r>
      <w:proofErr w:type="spellStart"/>
      <w:r w:rsidR="00F66E0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="00F66E0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C4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многопрофильный техникум№, площадка № 3</w:t>
      </w:r>
      <w:r w:rsidR="00F66E0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: 72-737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507" w:rsidRPr="00B9509D" w:rsidRDefault="000B6507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D2" w:rsidRPr="008928C3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66 включены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7E6FF1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Гагарина 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10, 12, 14, 16, 18, 20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Голубевой 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1а,</w:t>
      </w:r>
      <w:r w:rsidR="000B650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7, 9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 13, 16)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Дзержинского 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20а, 20б, 22, 25, 27, 29, 33, 35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Кирова 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11, 13, 15, 17, 18, 20, 21, 23, 26/11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 </w:t>
      </w:r>
      <w:r w:rsidR="00BE2C4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14, 15, 16, 17, 18, 20, 22, 24,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26, 33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Комсомольская 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11, 13, 14, 15, 16, </w:t>
      </w:r>
      <w:r w:rsidR="000B650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End"/>
      <w:r w:rsidR="000B650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Работниц 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8а,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9, 10, 11, 12, 14, 15, 16, 17, 18, 19, 19/2, 20, 21, 26, 27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2, 4, 5, 6, 7, 8, 9, 10, 10а, 12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14)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Щорса 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3, 4, 5</w:t>
      </w:r>
      <w:r w:rsidR="00BE2C47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FD2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г. Волхов, ул. </w:t>
      </w:r>
      <w:r w:rsidR="00D71D1A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д.1/3 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6DAE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</w:t>
      </w:r>
      <w:proofErr w:type="spellStart"/>
      <w:r w:rsidR="00AF6DAE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Волховская</w:t>
      </w:r>
      <w:proofErr w:type="spellEnd"/>
      <w:r w:rsidR="00AF6DAE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D1A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7)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7-</w:t>
      </w:r>
      <w:r w:rsidR="00D71D1A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9-</w:t>
      </w:r>
      <w:r w:rsidR="00D71D1A" w:rsidRPr="008928C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0A4FD2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56" w:rsidRDefault="000A4FD2" w:rsidP="000A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0A4F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Волховск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ий</w:t>
      </w:r>
      <w:proofErr w:type="spellEnd"/>
      <w:r w:rsidRPr="000A4F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0A4F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четырехмандатн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ый</w:t>
      </w:r>
      <w:proofErr w:type="spellEnd"/>
    </w:p>
    <w:p w:rsidR="000A4FD2" w:rsidRDefault="000A4FD2" w:rsidP="000A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4F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избирательн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ый</w:t>
      </w:r>
      <w:r w:rsidRPr="000A4F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округ № 2</w:t>
      </w:r>
    </w:p>
    <w:p w:rsidR="000A4FD2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границы </w:t>
      </w:r>
      <w:proofErr w:type="spellStart"/>
      <w:r w:rsidRPr="000A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0A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F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четырехмандатного</w:t>
      </w:r>
      <w:proofErr w:type="spellEnd"/>
      <w:r w:rsidRPr="000A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2 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4FD2" w:rsidRDefault="00D414A6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0A4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67,</w:t>
      </w:r>
    </w:p>
    <w:p w:rsidR="000A4FD2" w:rsidRDefault="00D414A6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0A4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68,</w:t>
      </w:r>
    </w:p>
    <w:p w:rsidR="000A4FD2" w:rsidRDefault="00D414A6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0A4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69</w:t>
      </w:r>
    </w:p>
    <w:p w:rsidR="000A4FD2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67 включены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Володарского 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Гагарина (дома 17, 21/17, 22, 25, 27, 30, 34 корпус № 1, корпус № 2, корпус №3), Глинки, 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Голубевой 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 1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5/32, 17, 28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Жилкооперации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Майская, Матросова, </w:t>
      </w:r>
      <w:r w:rsidR="00654599" w:rsidRP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Михайловская</w:t>
      </w:r>
      <w:r w:rsidR="00DE0D02" w:rsidRP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599" w:rsidRP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Октябрьская, Советская 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24, 24а, 25, 26, 26а, 27, 30, 30а, 31, </w:t>
      </w:r>
      <w:r w:rsid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32а, 33, 34, 36, 37, </w:t>
      </w:r>
      <w:r w:rsid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39, 40, </w:t>
      </w:r>
      <w:r w:rsid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42б, 45а,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46, 48, 49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51, 52, 52а, 53, </w:t>
      </w:r>
      <w:r w:rsid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56, 57, 58, 60, 63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Фрунзе (дома 5, 6, 7, 8),  </w:t>
      </w:r>
      <w:proofErr w:type="spellStart"/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Л.Чайкиной</w:t>
      </w:r>
      <w:proofErr w:type="spellEnd"/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Щорса 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8а, 11, 11а, 13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Проспект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Державина 1, 2, 2а, 3, 4, 9, 10, 11, 13, 15, 17, 20, 21,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21а,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23, 25, 27,</w:t>
      </w:r>
      <w:r w:rsidR="00F66E0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35, 37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39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Переулки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:, 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Ладожский, Полярный, Сиверский</w:t>
      </w:r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459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А.Чекалина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Микрорайоны: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Кикино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Виковщина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Державина, д.28 (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«Дом культуры «Железнодорожник»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Тел.: 7-58-15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68 включены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Нахимова </w:t>
      </w:r>
      <w:r w:rsidR="0043643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3643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Пролетарская,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Расстанная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3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15, 15а, 18</w:t>
      </w:r>
      <w:r w:rsidR="0043643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Северная;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Проспект: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Державина 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 34, 36, 38, 42, 44, 44а, 45, 46, 48, 50, </w:t>
      </w:r>
      <w:r w:rsid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55, 57, 59, 62, 65а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Переулки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Березовый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Железнодорожный </w:t>
      </w:r>
      <w:r w:rsidR="0099127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13, 15, 17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Званковский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Обитавский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Песочный, Средний.</w:t>
      </w:r>
    </w:p>
    <w:p w:rsidR="00991279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Державина, д.65 (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127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ЛО «</w:t>
      </w:r>
      <w:proofErr w:type="spellStart"/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Волховская</w:t>
      </w:r>
      <w:proofErr w:type="spellEnd"/>
      <w:r w:rsidR="0099127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991279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реализующая адаптированные образовательные программы</w:t>
      </w:r>
      <w:r w:rsidR="008D193D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тел.:7-18-23</w:t>
      </w:r>
    </w:p>
    <w:p w:rsidR="00991279" w:rsidRPr="00B9509D" w:rsidRDefault="00991279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69 включены:</w:t>
      </w:r>
    </w:p>
    <w:p w:rsidR="00E17E2B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Борисогорское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</w:t>
      </w:r>
      <w:r w:rsidR="001C1B81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12, 12а, 14а, 14б, 16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6DA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В.Голубевой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4, 12, 18, 20, 22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Нахимова 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3, 5, 9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Расстанная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4, 6, 8, 11, 13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бульвар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Южный 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2, 3, 4, 5, 6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Переул</w:t>
      </w:r>
      <w:r w:rsidR="00E17E2B"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</w:t>
      </w: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</w:t>
      </w:r>
      <w:r w:rsidR="00E17E2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AF6DA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3а, 5,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6, 7, 8, 11</w:t>
      </w:r>
      <w:proofErr w:type="gramEnd"/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г. Волхов, ул. Нахимова, д.1 (</w:t>
      </w:r>
      <w:r w:rsidR="00AF6DA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</w:t>
      </w:r>
      <w:proofErr w:type="spellStart"/>
      <w:r w:rsidR="00AF6DA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Волховская</w:t>
      </w:r>
      <w:proofErr w:type="spellEnd"/>
      <w:r w:rsidR="00AF6DAE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6»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тел.: 7-15-30</w:t>
      </w:r>
    </w:p>
    <w:p w:rsidR="00CD42EB" w:rsidRPr="00B9509D" w:rsidRDefault="00CD42EB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56" w:rsidRDefault="000A4FD2" w:rsidP="000A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Волховск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ий</w:t>
      </w:r>
      <w:proofErr w:type="spellEnd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четырехмандатн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ый</w:t>
      </w:r>
      <w:proofErr w:type="spellEnd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A4FD2" w:rsidRPr="00B9509D" w:rsidRDefault="000A4FD2" w:rsidP="000A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избирательн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ый </w:t>
      </w:r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округ № 3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границы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четырехмандатного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3 входят:</w:t>
      </w:r>
    </w:p>
    <w:p w:rsidR="000A4FD2" w:rsidRPr="00B9509D" w:rsidRDefault="00D414A6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збирательный участок № 70, </w:t>
      </w:r>
    </w:p>
    <w:p w:rsidR="000A4FD2" w:rsidRPr="00B9509D" w:rsidRDefault="00D414A6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71,</w:t>
      </w:r>
    </w:p>
    <w:p w:rsidR="000A4FD2" w:rsidRPr="00B9509D" w:rsidRDefault="00D414A6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збирательный участок № 72, </w:t>
      </w:r>
    </w:p>
    <w:p w:rsidR="000A4FD2" w:rsidRPr="00B9509D" w:rsidRDefault="00D414A6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D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73.</w:t>
      </w:r>
    </w:p>
    <w:p w:rsidR="000A4FD2" w:rsidRPr="00B9509D" w:rsidRDefault="000A4FD2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70 включены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414A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Борисогорское</w:t>
      </w:r>
      <w:proofErr w:type="spellEnd"/>
      <w:r w:rsidR="00D414A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(дома 14, 18),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Боровая,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Гостинопольская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Жуковского, Загородная,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Званковская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Зеленая, Красных Зорь, Кривая, Кузнечное Кольцо, Кутузова, Лазо, Мирошниченко, Молодогвардейская, Нагорная,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Новооктябрьская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Октябрьская набережная, Олега Кошевого, Полевая, Пустынная, Сплавная, Суворова, Чапаева,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ветка;</w:t>
      </w:r>
      <w:proofErr w:type="gramEnd"/>
    </w:p>
    <w:p w:rsidR="00D414A6" w:rsidRPr="00B9509D" w:rsidRDefault="00D414A6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Микрорайоны: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Валим,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Званка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Плеханово, Пороги, ст. Пороги,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горка;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Переулки: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Валимский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4A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(дом 1),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</w:t>
      </w:r>
      <w:proofErr w:type="spellEnd"/>
      <w:r w:rsidR="00D414A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4A6" w:rsidRPr="00B9509D" w:rsidRDefault="00D414A6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СНТ: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Локомотив, Пороги</w:t>
      </w:r>
    </w:p>
    <w:p w:rsidR="0056157F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</w:t>
      </w:r>
      <w:r w:rsidRP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я:</w:t>
      </w:r>
      <w:r w:rsidRP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город Волхов, </w:t>
      </w:r>
      <w:r w:rsidR="00F66E0B" w:rsidRP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 набережная, д.27 (ГБУК ЛО «Музейное агентство» Музей истории города Волхова», тел.: 7-24-24.</w:t>
      </w:r>
      <w:proofErr w:type="gramEnd"/>
    </w:p>
    <w:p w:rsidR="00D414A6" w:rsidRDefault="00D414A6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A6" w:rsidRPr="00CD42EB" w:rsidRDefault="00D414A6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71 включены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Варяжская, Гоголя, </w:t>
      </w:r>
      <w:r w:rsidR="00A202F8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ЛПХ,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Ильинская, Крылова, Мостовая, Островского,  Петрозаводская, </w:t>
      </w:r>
      <w:r w:rsidR="00A202F8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Речная,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Станиславского,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Стуглевская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Чернавинская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Чехова;</w:t>
      </w:r>
      <w:proofErr w:type="gramEnd"/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Переул</w:t>
      </w:r>
      <w:r w:rsidR="00A202F8"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Колчановский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Микрорайоны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Заполек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02F8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Мурманские ворота,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Симанково</w:t>
      </w:r>
      <w:proofErr w:type="spellEnd"/>
    </w:p>
    <w:p w:rsidR="00A202F8" w:rsidRPr="00B9509D" w:rsidRDefault="00A202F8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Садоводство: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Путеец 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</w:t>
      </w:r>
      <w:proofErr w:type="gramStart"/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бласть, г. Волхов, ул. Островского, дом 6 </w:t>
      </w:r>
      <w:r w:rsidR="00372485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«Дворец детского (юношеского) творчества ВМР» (филиал)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(филиал), тел.: 6-28-73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72 включены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Береговая, Волгоградская 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5, 5а, 5б, 7, 7а, 9, 11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Графтио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Марата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2, 4, 6, 8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Новгородская 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8, 8а, 10, 10а, 12, 12а, 12б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Пирогова 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1,3, 5, 7, 9, 9/43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Степана Разина;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Проспекты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 2),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26, 45/10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Адрес участковой избирательной комиссии и помещения для голосования: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Волхов, Кировский пр., 3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ЛО «</w:t>
      </w:r>
      <w:proofErr w:type="spellStart"/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многопрофильный техникум", площадка № 1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тел.: 2</w:t>
      </w:r>
      <w:r w:rsidR="002519E2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6-306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73 включены</w:t>
      </w: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бульвар Чайковского, Волгоградская 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15, 16, 17, 18, 20, 22, 24, 26, 28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А.Лукьянова</w:t>
      </w:r>
      <w:proofErr w:type="spellEnd"/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5, 9, 10, 14, 15, 16, 16а, 18, 18а, 20, 22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Марата 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Молодежная 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1, 2, 3, 5, 7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11, 14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Проспекты: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29, 31, 33, 35, Кировский 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38, 40, 42, 47, 51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6157F" w:rsidRPr="00B9509D" w:rsidRDefault="0056157F" w:rsidP="0056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Ленина, д.1, (</w:t>
      </w:r>
      <w:r w:rsidR="00430A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430A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="00430A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Дворец культуры»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тел.: 2-18-00 </w:t>
      </w:r>
    </w:p>
    <w:p w:rsidR="00CB35A0" w:rsidRPr="00B9509D" w:rsidRDefault="00CB35A0" w:rsidP="0056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3056" w:rsidRDefault="0056157F" w:rsidP="0056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Волховского</w:t>
      </w:r>
      <w:proofErr w:type="spellEnd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четырехмандатн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ый</w:t>
      </w:r>
      <w:proofErr w:type="spellEnd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56157F" w:rsidRPr="00B9509D" w:rsidRDefault="0056157F" w:rsidP="0056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избирательн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ый</w:t>
      </w:r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округ № 4</w:t>
      </w:r>
    </w:p>
    <w:p w:rsidR="0056157F" w:rsidRPr="00B9509D" w:rsidRDefault="0056157F" w:rsidP="000A4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9D">
        <w:rPr>
          <w:rFonts w:ascii="Times New Roman" w:hAnsi="Times New Roman" w:cs="Times New Roman"/>
          <w:sz w:val="28"/>
          <w:szCs w:val="28"/>
        </w:rPr>
        <w:t xml:space="preserve">В границы </w:t>
      </w:r>
      <w:proofErr w:type="spellStart"/>
      <w:r w:rsidRPr="00B9509D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B9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09D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B9509D">
        <w:rPr>
          <w:rFonts w:ascii="Times New Roman" w:hAnsi="Times New Roman" w:cs="Times New Roman"/>
          <w:sz w:val="28"/>
          <w:szCs w:val="28"/>
        </w:rPr>
        <w:t xml:space="preserve"> избирательного округа № 4 входят:</w:t>
      </w:r>
    </w:p>
    <w:p w:rsidR="0056157F" w:rsidRPr="00B9509D" w:rsidRDefault="0056157F" w:rsidP="000A4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9D">
        <w:rPr>
          <w:rFonts w:ascii="Times New Roman" w:hAnsi="Times New Roman" w:cs="Times New Roman"/>
          <w:sz w:val="28"/>
          <w:szCs w:val="28"/>
        </w:rPr>
        <w:t xml:space="preserve">Школьный избирательный участок № 74, </w:t>
      </w:r>
    </w:p>
    <w:p w:rsidR="0056157F" w:rsidRPr="00B9509D" w:rsidRDefault="0056157F" w:rsidP="000A4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9D">
        <w:rPr>
          <w:rFonts w:ascii="Times New Roman" w:hAnsi="Times New Roman" w:cs="Times New Roman"/>
          <w:sz w:val="28"/>
          <w:szCs w:val="28"/>
        </w:rPr>
        <w:t xml:space="preserve">Калининский избирательный участок № 75, </w:t>
      </w:r>
    </w:p>
    <w:p w:rsidR="0056157F" w:rsidRPr="00B9509D" w:rsidRDefault="0056157F" w:rsidP="000A4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9D">
        <w:rPr>
          <w:rFonts w:ascii="Times New Roman" w:hAnsi="Times New Roman" w:cs="Times New Roman"/>
          <w:sz w:val="28"/>
          <w:szCs w:val="28"/>
        </w:rPr>
        <w:t xml:space="preserve">Ломоносовский избирательный участок № 76, </w:t>
      </w:r>
    </w:p>
    <w:p w:rsidR="000A4FD2" w:rsidRPr="00B9509D" w:rsidRDefault="0056157F" w:rsidP="000A4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9D">
        <w:rPr>
          <w:rFonts w:ascii="Times New Roman" w:hAnsi="Times New Roman" w:cs="Times New Roman"/>
          <w:sz w:val="28"/>
          <w:szCs w:val="28"/>
        </w:rPr>
        <w:t>Западный избирательный участок № 77</w:t>
      </w:r>
    </w:p>
    <w:p w:rsidR="00CD42EB" w:rsidRPr="00B9509D" w:rsidRDefault="00CD42EB" w:rsidP="000A4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74 включены: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Волгоградская 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19, 30</w:t>
      </w:r>
      <w:r w:rsidR="00CB35A0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Калинина 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4, 6, 7, 8, 14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Ломоносова 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Молодежная 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4, 6, 8, 8а, 9, 10, 11, 12, 13, 15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Проспект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37, 39, 41, 43, 43а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г. Волхов, 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Лукьянова, д. 4 </w:t>
      </w:r>
      <w:r w:rsidR="00CC194A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Волховская</w:t>
      </w:r>
      <w:proofErr w:type="spellEnd"/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гимназия № 3 им. Героя Советского Союза </w:t>
      </w:r>
      <w:proofErr w:type="spellStart"/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А.Лукьянова</w:t>
      </w:r>
      <w:proofErr w:type="spellEnd"/>
      <w:r w:rsidR="00CC194A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E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600-50</w:t>
      </w:r>
      <w:r w:rsidR="00CC194A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2EB" w:rsidRPr="00B9509D" w:rsidRDefault="00CD42EB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75 включены: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Калинина </w:t>
      </w:r>
      <w:r w:rsidR="002024EF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13, 17, 19, 19а, 27, 32, 32а, 34, 38, 38а, 40б</w:t>
      </w:r>
      <w:r w:rsidR="002024EF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Ломоносова </w:t>
      </w:r>
      <w:r w:rsidR="002024EF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23а, 25</w:t>
      </w:r>
      <w:r w:rsidR="002024EF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Строительная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Волхов, ул. Калинина, д.27 (</w:t>
      </w:r>
      <w:r w:rsidR="002024EF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«ЖКХ «Отдых»</w:t>
      </w:r>
      <w:r w:rsidR="00CC194A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22-586</w:t>
      </w:r>
      <w:proofErr w:type="gramEnd"/>
    </w:p>
    <w:p w:rsidR="00CD42EB" w:rsidRPr="00B9509D" w:rsidRDefault="00CD42EB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76 включены: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Волгоградская 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</w:t>
      </w:r>
      <w:r w:rsidR="00CC194A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21а,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23, 32, 34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Ломоносова 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10, 12, 12а, 16, 20, 21, 22, 22а, 23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Молодежная 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14, 16, 16а, 18, 18а, 19, 21, 21а, 21б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Ломоносова, д.16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«Управление общежитиями города Волхов»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тел.: 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79-005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2EB" w:rsidRPr="00B9509D" w:rsidRDefault="00CD42EB" w:rsidP="000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D26" w:rsidRPr="00B9509D" w:rsidRDefault="00BB4D26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 границы избирательного участка № 77 включены: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Авиационная (дома 9, 9а, 11, 11а), Ломоносова (дома 2, 3, 4, 5, 6, 6а, 8, 9, 11)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Проспект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 45, 51, 53, 55, 57).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Волхов, ул. Ломоносова, д.7 (МОБУ «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Волховская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гимназия № 3 имени героя Советского Союза Александра Лукьянова), тел.: 22-217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56" w:rsidRDefault="00CD42EB" w:rsidP="00CD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Волховск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ий</w:t>
      </w:r>
      <w:proofErr w:type="spellEnd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четырехмандатн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ый</w:t>
      </w:r>
      <w:proofErr w:type="spellEnd"/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CD42EB" w:rsidRPr="00B9509D" w:rsidRDefault="00CD42EB" w:rsidP="00CD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избирательн</w:t>
      </w:r>
      <w:r w:rsidR="004130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ый</w:t>
      </w:r>
      <w:r w:rsidRPr="00B950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округ № 5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границы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четырехмандатного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5 входят: </w:t>
      </w:r>
      <w:r w:rsidR="00BB4D26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78,</w:t>
      </w:r>
    </w:p>
    <w:p w:rsidR="00CD42EB" w:rsidRPr="00B9509D" w:rsidRDefault="00BB4D26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бирательный участок № 79, </w:t>
      </w:r>
    </w:p>
    <w:p w:rsidR="00CD42EB" w:rsidRPr="00B9509D" w:rsidRDefault="00BB4D26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збирательный участок № 80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78 включены:</w:t>
      </w:r>
    </w:p>
    <w:p w:rsidR="00CD42EB" w:rsidRPr="00B9509D" w:rsidRDefault="00BB4D26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Авиационная </w:t>
      </w:r>
      <w:r w:rsidR="0055726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17, 25б</w:t>
      </w:r>
      <w:r w:rsidR="0055726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Ломоносова </w:t>
      </w:r>
      <w:r w:rsidR="00557267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24, 24а, 28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Молодежная 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20, 22, 23, 23а, 23б, 25, 25а, 27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Ярвенпяя</w:t>
      </w:r>
      <w:proofErr w:type="spellEnd"/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5а, 5б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Авиационная, д.33 (</w:t>
      </w:r>
      <w:r w:rsidR="00CC194A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</w:t>
      </w:r>
      <w:proofErr w:type="spellStart"/>
      <w:r w:rsidR="00CC194A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Волховская</w:t>
      </w:r>
      <w:proofErr w:type="spellEnd"/>
      <w:r w:rsidR="00CC194A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тел.: 22-842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79 включены:</w:t>
      </w:r>
    </w:p>
    <w:p w:rsidR="00115113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Авиационная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19, 21, 21а, 23, 25, 25а, 27, 29а, 30, 31, 32, 38, 38а, 40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Березовая, Зеленое кольцо,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Металлургов 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3F68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Садовое кольцо, </w:t>
      </w:r>
      <w:proofErr w:type="spellStart"/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Федюнинского</w:t>
      </w:r>
      <w:proofErr w:type="spellEnd"/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 6), </w:t>
      </w:r>
      <w:r w:rsidR="00D03F68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Хвойная</w:t>
      </w:r>
      <w:r w:rsidR="00115113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Цветочное кольцо</w:t>
      </w:r>
    </w:p>
    <w:p w:rsidR="00CD42EB" w:rsidRPr="00B9509D" w:rsidRDefault="00115113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СНТ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Восток, Дружба, Металлург, Мичуринец, Труженик, Энтузиаст</w:t>
      </w:r>
      <w:r w:rsidR="00CD42EB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Авиационная, д.42 (</w:t>
      </w:r>
      <w:r w:rsidR="00D03F68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ЛО «</w:t>
      </w:r>
      <w:proofErr w:type="spellStart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Волховская</w:t>
      </w:r>
      <w:proofErr w:type="spellEnd"/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68"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больница»</w:t>
      </w:r>
      <w:r w:rsidRPr="00B9509D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тел.: 22-231.</w:t>
      </w:r>
    </w:p>
    <w:p w:rsidR="00CD42EB" w:rsidRPr="00B9509D" w:rsidRDefault="00CD42EB" w:rsidP="00CD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границы избирательного участка № 80 включены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Улицы: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Авиационная (дома 2, 4, 6, 8, 10, 12, 14, 30а, 34, 36),  Антипова,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Валимская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Гатчинская,  Грибоедова, Декабристов, Заводская, Кленовая, Лесопарковая,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Л.Толстого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 4, 6, 8, 10), Мира, Мичурина, набережная Халтурина, Пестеля, Транспортная,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Федюнинского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 10, 10а, 10б);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Проспект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 81, 83, 85);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Переулки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Ручейный,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Порожский</w:t>
      </w:r>
      <w:proofErr w:type="spell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Сенной, </w:t>
      </w:r>
      <w:proofErr w:type="spell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Халтуринский</w:t>
      </w:r>
      <w:proofErr w:type="spellEnd"/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СНТ: Восход, Родина, Строитель 2, </w:t>
      </w:r>
      <w:proofErr w:type="gram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</w:t>
      </w:r>
      <w:proofErr w:type="gramEnd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C2B" w:rsidRPr="00687C2B" w:rsidRDefault="00687C2B" w:rsidP="0068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голосования:</w:t>
      </w:r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г. Волхов, ул. Авиационная, д.29 (АНО «Санаторий – профилакторий «Волхов»), тел.: 222-56 </w:t>
      </w:r>
      <w:bookmarkStart w:id="0" w:name="_GoBack"/>
      <w:bookmarkEnd w:id="0"/>
      <w:proofErr w:type="gramEnd"/>
    </w:p>
    <w:sectPr w:rsidR="00687C2B" w:rsidRPr="00687C2B" w:rsidSect="00CD42E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78" w:rsidRDefault="002F1978" w:rsidP="00CD42EB">
      <w:pPr>
        <w:spacing w:after="0" w:line="240" w:lineRule="auto"/>
      </w:pPr>
      <w:r>
        <w:separator/>
      </w:r>
    </w:p>
  </w:endnote>
  <w:endnote w:type="continuationSeparator" w:id="0">
    <w:p w:rsidR="002F1978" w:rsidRDefault="002F1978" w:rsidP="00CD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78" w:rsidRDefault="002F1978" w:rsidP="00CD42EB">
      <w:pPr>
        <w:spacing w:after="0" w:line="240" w:lineRule="auto"/>
      </w:pPr>
      <w:r>
        <w:separator/>
      </w:r>
    </w:p>
  </w:footnote>
  <w:footnote w:type="continuationSeparator" w:id="0">
    <w:p w:rsidR="002F1978" w:rsidRDefault="002F1978" w:rsidP="00CD4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54"/>
    <w:rsid w:val="000A4FD2"/>
    <w:rsid w:val="000B6507"/>
    <w:rsid w:val="00115113"/>
    <w:rsid w:val="00117CD1"/>
    <w:rsid w:val="00163694"/>
    <w:rsid w:val="00177FD3"/>
    <w:rsid w:val="001C1B81"/>
    <w:rsid w:val="002024EF"/>
    <w:rsid w:val="00203CB5"/>
    <w:rsid w:val="002432E0"/>
    <w:rsid w:val="002519E2"/>
    <w:rsid w:val="00274B1C"/>
    <w:rsid w:val="0029650A"/>
    <w:rsid w:val="002F1978"/>
    <w:rsid w:val="002F2E1C"/>
    <w:rsid w:val="00355261"/>
    <w:rsid w:val="00372485"/>
    <w:rsid w:val="003728ED"/>
    <w:rsid w:val="003C744E"/>
    <w:rsid w:val="003E4BDC"/>
    <w:rsid w:val="00413056"/>
    <w:rsid w:val="00430AEB"/>
    <w:rsid w:val="00434139"/>
    <w:rsid w:val="00436436"/>
    <w:rsid w:val="0045669F"/>
    <w:rsid w:val="00484D35"/>
    <w:rsid w:val="00515F43"/>
    <w:rsid w:val="00557267"/>
    <w:rsid w:val="0056157F"/>
    <w:rsid w:val="00563AD4"/>
    <w:rsid w:val="005E079C"/>
    <w:rsid w:val="00654599"/>
    <w:rsid w:val="00687C2B"/>
    <w:rsid w:val="007B4360"/>
    <w:rsid w:val="007B6663"/>
    <w:rsid w:val="007E6FF1"/>
    <w:rsid w:val="008420A0"/>
    <w:rsid w:val="008928C3"/>
    <w:rsid w:val="00897752"/>
    <w:rsid w:val="008D193D"/>
    <w:rsid w:val="008E74F1"/>
    <w:rsid w:val="00991279"/>
    <w:rsid w:val="00997D72"/>
    <w:rsid w:val="009A3836"/>
    <w:rsid w:val="009D20F3"/>
    <w:rsid w:val="009D2860"/>
    <w:rsid w:val="009D4BB8"/>
    <w:rsid w:val="00A202F8"/>
    <w:rsid w:val="00A26B54"/>
    <w:rsid w:val="00AA1A5B"/>
    <w:rsid w:val="00AF6DAE"/>
    <w:rsid w:val="00B07B32"/>
    <w:rsid w:val="00B246FD"/>
    <w:rsid w:val="00B9509D"/>
    <w:rsid w:val="00BA6EEB"/>
    <w:rsid w:val="00BB4D26"/>
    <w:rsid w:val="00BE2C47"/>
    <w:rsid w:val="00C4634F"/>
    <w:rsid w:val="00CB35A0"/>
    <w:rsid w:val="00CC194A"/>
    <w:rsid w:val="00CD2D76"/>
    <w:rsid w:val="00CD42EB"/>
    <w:rsid w:val="00D03ACE"/>
    <w:rsid w:val="00D03F68"/>
    <w:rsid w:val="00D414A6"/>
    <w:rsid w:val="00D4422D"/>
    <w:rsid w:val="00D71D1A"/>
    <w:rsid w:val="00DC3067"/>
    <w:rsid w:val="00DE0D02"/>
    <w:rsid w:val="00DF4157"/>
    <w:rsid w:val="00E12DD2"/>
    <w:rsid w:val="00E17E2B"/>
    <w:rsid w:val="00E843D2"/>
    <w:rsid w:val="00F50C4E"/>
    <w:rsid w:val="00F60AF0"/>
    <w:rsid w:val="00F66E0B"/>
    <w:rsid w:val="00F903FA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2EB"/>
  </w:style>
  <w:style w:type="paragraph" w:styleId="a5">
    <w:name w:val="footer"/>
    <w:basedOn w:val="a"/>
    <w:link w:val="a6"/>
    <w:uiPriority w:val="99"/>
    <w:unhideWhenUsed/>
    <w:rsid w:val="00CD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2EB"/>
  </w:style>
  <w:style w:type="paragraph" w:styleId="a7">
    <w:name w:val="Balloon Text"/>
    <w:basedOn w:val="a"/>
    <w:link w:val="a8"/>
    <w:uiPriority w:val="99"/>
    <w:semiHidden/>
    <w:unhideWhenUsed/>
    <w:rsid w:val="000B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2EB"/>
  </w:style>
  <w:style w:type="paragraph" w:styleId="a5">
    <w:name w:val="footer"/>
    <w:basedOn w:val="a"/>
    <w:link w:val="a6"/>
    <w:uiPriority w:val="99"/>
    <w:unhideWhenUsed/>
    <w:rsid w:val="00CD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2EB"/>
  </w:style>
  <w:style w:type="paragraph" w:styleId="a7">
    <w:name w:val="Balloon Text"/>
    <w:basedOn w:val="a"/>
    <w:link w:val="a8"/>
    <w:uiPriority w:val="99"/>
    <w:semiHidden/>
    <w:unhideWhenUsed/>
    <w:rsid w:val="000B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2024-05-23T13:42:00Z</cp:lastPrinted>
  <dcterms:created xsi:type="dcterms:W3CDTF">2014-03-27T09:45:00Z</dcterms:created>
  <dcterms:modified xsi:type="dcterms:W3CDTF">2024-06-24T13:13:00Z</dcterms:modified>
</cp:coreProperties>
</file>